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E7F99" w14:textId="77777777" w:rsidR="00CC538A" w:rsidRDefault="00CC538A" w:rsidP="00795432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</w:p>
    <w:p w14:paraId="035D9BF2" w14:textId="77777777" w:rsidR="007C0754" w:rsidRDefault="007C0754" w:rsidP="00795432">
      <w:pPr>
        <w:spacing w:after="0"/>
        <w:jc w:val="both"/>
        <w:rPr>
          <w:b/>
        </w:rPr>
      </w:pPr>
    </w:p>
    <w:p w14:paraId="59C1D0DF" w14:textId="7D7226AA" w:rsidR="006E1E8E" w:rsidRPr="007C0754" w:rsidRDefault="00F87F49" w:rsidP="00795432">
      <w:pPr>
        <w:spacing w:after="0"/>
        <w:jc w:val="both"/>
        <w:rPr>
          <w:b/>
        </w:rPr>
      </w:pPr>
      <w:r w:rsidRPr="007C0754">
        <w:rPr>
          <w:b/>
        </w:rPr>
        <w:t>Job Title</w:t>
      </w:r>
      <w:r w:rsidR="006E1E8E" w:rsidRPr="007C0754">
        <w:rPr>
          <w:b/>
        </w:rPr>
        <w:t>:</w:t>
      </w:r>
      <w:r w:rsidRPr="007C0754">
        <w:rPr>
          <w:b/>
        </w:rPr>
        <w:t xml:space="preserve">  </w:t>
      </w:r>
      <w:r w:rsidRPr="007C0754">
        <w:rPr>
          <w:b/>
        </w:rPr>
        <w:tab/>
      </w:r>
      <w:r w:rsidR="006E1E8E" w:rsidRPr="007C0754">
        <w:rPr>
          <w:b/>
        </w:rPr>
        <w:tab/>
      </w:r>
      <w:bookmarkStart w:id="1" w:name="_Hlk11670427"/>
      <w:r w:rsidR="00740F78" w:rsidRPr="00740F78">
        <w:rPr>
          <w:bCs/>
        </w:rPr>
        <w:t xml:space="preserve">Junior </w:t>
      </w:r>
      <w:r w:rsidRPr="007C0754">
        <w:t>Digital Account Manager,</w:t>
      </w:r>
      <w:r w:rsidR="00E56639">
        <w:t xml:space="preserve"> International</w:t>
      </w:r>
      <w:r w:rsidRPr="007C0754">
        <w:t xml:space="preserve"> </w:t>
      </w:r>
      <w:r w:rsidR="006E1E8E" w:rsidRPr="007C0754">
        <w:t>Digital Sales</w:t>
      </w:r>
      <w:bookmarkEnd w:id="1"/>
    </w:p>
    <w:p w14:paraId="7B76CF01" w14:textId="07634219" w:rsidR="00F87F49" w:rsidRPr="007C0754" w:rsidRDefault="00F87F49" w:rsidP="00795432">
      <w:pPr>
        <w:spacing w:after="0"/>
        <w:jc w:val="both"/>
        <w:rPr>
          <w:b/>
        </w:rPr>
      </w:pPr>
      <w:r w:rsidRPr="007C0754">
        <w:rPr>
          <w:b/>
        </w:rPr>
        <w:t>Department</w:t>
      </w:r>
      <w:r w:rsidR="006E1E8E" w:rsidRPr="007C0754">
        <w:rPr>
          <w:b/>
        </w:rPr>
        <w:t>:</w:t>
      </w:r>
      <w:r w:rsidRPr="007C0754">
        <w:rPr>
          <w:b/>
        </w:rPr>
        <w:tab/>
      </w:r>
      <w:r w:rsidR="006E1E8E" w:rsidRPr="007C0754">
        <w:rPr>
          <w:b/>
        </w:rPr>
        <w:tab/>
      </w:r>
      <w:r w:rsidR="00CD6A74" w:rsidRPr="007C0754">
        <w:t xml:space="preserve">Digital Sales, </w:t>
      </w:r>
      <w:r w:rsidR="00E56639">
        <w:t>International</w:t>
      </w:r>
      <w:r w:rsidRPr="007C0754">
        <w:rPr>
          <w:b/>
        </w:rPr>
        <w:t xml:space="preserve"> </w:t>
      </w:r>
      <w:r w:rsidR="006E1E8E" w:rsidRPr="007C0754">
        <w:t>Digital Sales</w:t>
      </w:r>
    </w:p>
    <w:p w14:paraId="17F04AF5" w14:textId="094AD3A2" w:rsidR="00F87F49" w:rsidRPr="007C0754" w:rsidRDefault="006E1E8E" w:rsidP="00795432">
      <w:pPr>
        <w:spacing w:after="0"/>
        <w:jc w:val="both"/>
        <w:rPr>
          <w:b/>
        </w:rPr>
      </w:pPr>
      <w:r w:rsidRPr="007C0754">
        <w:rPr>
          <w:b/>
        </w:rPr>
        <w:t>Line Manager:</w:t>
      </w:r>
      <w:r w:rsidRPr="007C0754">
        <w:rPr>
          <w:b/>
        </w:rPr>
        <w:tab/>
      </w:r>
      <w:r w:rsidR="00F87F49" w:rsidRPr="007C0754">
        <w:rPr>
          <w:b/>
        </w:rPr>
        <w:tab/>
      </w:r>
      <w:r w:rsidR="007C0754" w:rsidRPr="007C0754">
        <w:t>Vice President</w:t>
      </w:r>
      <w:r w:rsidR="00CD6A74" w:rsidRPr="007C0754">
        <w:t>,</w:t>
      </w:r>
      <w:r w:rsidR="00C24751" w:rsidRPr="007C0754">
        <w:t xml:space="preserve"> </w:t>
      </w:r>
      <w:r w:rsidR="007C0754" w:rsidRPr="007C0754">
        <w:rPr>
          <w:color w:val="000000" w:themeColor="text1"/>
          <w:lang w:eastAsia="en-GB"/>
        </w:rPr>
        <w:t>International Digital Distribution</w:t>
      </w:r>
    </w:p>
    <w:p w14:paraId="78785A90" w14:textId="77777777" w:rsidR="00D555C6" w:rsidRPr="007C0754" w:rsidRDefault="00D555C6" w:rsidP="00795432">
      <w:pPr>
        <w:spacing w:after="0"/>
        <w:jc w:val="both"/>
      </w:pPr>
      <w:r w:rsidRPr="007C0754">
        <w:rPr>
          <w:b/>
        </w:rPr>
        <w:t>Location:</w:t>
      </w:r>
      <w:r w:rsidRPr="007C0754">
        <w:rPr>
          <w:b/>
        </w:rPr>
        <w:tab/>
      </w:r>
      <w:r w:rsidR="006E1E8E" w:rsidRPr="007C0754">
        <w:rPr>
          <w:b/>
        </w:rPr>
        <w:tab/>
      </w:r>
      <w:r w:rsidRPr="007C0754">
        <w:t>London, UK</w:t>
      </w:r>
    </w:p>
    <w:p w14:paraId="3C37440B" w14:textId="77777777" w:rsidR="0083735F" w:rsidRPr="007C0754" w:rsidRDefault="0083735F" w:rsidP="00795432">
      <w:pPr>
        <w:tabs>
          <w:tab w:val="left" w:pos="2000"/>
        </w:tabs>
        <w:jc w:val="both"/>
        <w:rPr>
          <w:b/>
        </w:rPr>
      </w:pPr>
    </w:p>
    <w:p w14:paraId="2F3A2C0B" w14:textId="77777777" w:rsidR="0083735F" w:rsidRPr="007C0754" w:rsidRDefault="0083735F" w:rsidP="00795432">
      <w:pPr>
        <w:tabs>
          <w:tab w:val="left" w:pos="2000"/>
        </w:tabs>
        <w:spacing w:after="0"/>
        <w:jc w:val="both"/>
        <w:rPr>
          <w:b/>
        </w:rPr>
      </w:pPr>
      <w:bookmarkStart w:id="2" w:name="_Hlk11670320"/>
      <w:r w:rsidRPr="007C0754">
        <w:rPr>
          <w:b/>
        </w:rPr>
        <w:t>Summary:</w:t>
      </w:r>
    </w:p>
    <w:p w14:paraId="29D64AF1" w14:textId="772F8253" w:rsidR="00103946" w:rsidRDefault="00F87F49" w:rsidP="00F143F9">
      <w:pPr>
        <w:spacing w:after="0"/>
        <w:jc w:val="both"/>
      </w:pPr>
      <w:r w:rsidRPr="007C0754">
        <w:t>Lionsgate is a leading distributor at the forefront of driving growth from existing and new digital platforms.  We are searching for a</w:t>
      </w:r>
      <w:r w:rsidR="00150B40">
        <w:t xml:space="preserve"> </w:t>
      </w:r>
      <w:r w:rsidRPr="007C0754">
        <w:t>candidate to support this evolving area of the business</w:t>
      </w:r>
      <w:r w:rsidR="006E1E8E" w:rsidRPr="007C0754">
        <w:t xml:space="preserve"> reporting into the </w:t>
      </w:r>
      <w:r w:rsidR="0067345C">
        <w:t xml:space="preserve">VP of International Digital Sales. </w:t>
      </w:r>
      <w:r w:rsidRPr="007C0754">
        <w:t xml:space="preserve"> The chosen candidate will </w:t>
      </w:r>
      <w:r w:rsidR="0083735F" w:rsidRPr="007C0754">
        <w:t xml:space="preserve">form an integral part of </w:t>
      </w:r>
      <w:r w:rsidRPr="007C0754">
        <w:t xml:space="preserve">the home entertainment </w:t>
      </w:r>
      <w:r w:rsidR="0083735F" w:rsidRPr="007C0754">
        <w:t xml:space="preserve">group </w:t>
      </w:r>
      <w:r w:rsidRPr="007C0754">
        <w:t>in achieving optimum results on its digital business from our TVOD</w:t>
      </w:r>
      <w:r w:rsidR="00E56639">
        <w:t xml:space="preserve">, </w:t>
      </w:r>
      <w:r w:rsidRPr="007C0754">
        <w:t>EST</w:t>
      </w:r>
      <w:r w:rsidR="00E56639">
        <w:t xml:space="preserve"> and AVOD</w:t>
      </w:r>
      <w:r w:rsidRPr="007C0754">
        <w:t xml:space="preserve"> platform partners.  </w:t>
      </w:r>
    </w:p>
    <w:bookmarkEnd w:id="2"/>
    <w:p w14:paraId="766697AF" w14:textId="77777777" w:rsidR="00150B40" w:rsidRDefault="00150B40" w:rsidP="00795432">
      <w:pPr>
        <w:jc w:val="both"/>
      </w:pPr>
    </w:p>
    <w:p w14:paraId="2530D9B2" w14:textId="13D1E5B9" w:rsidR="00F87F49" w:rsidRPr="007C0754" w:rsidRDefault="00F87F49" w:rsidP="00795432">
      <w:pPr>
        <w:jc w:val="both"/>
        <w:rPr>
          <w:b/>
        </w:rPr>
      </w:pPr>
      <w:r w:rsidRPr="007C0754">
        <w:rPr>
          <w:b/>
        </w:rPr>
        <w:t>Key Responsibilities</w:t>
      </w:r>
      <w:r w:rsidR="0083735F" w:rsidRPr="007C0754">
        <w:rPr>
          <w:b/>
        </w:rPr>
        <w:t>:</w:t>
      </w:r>
    </w:p>
    <w:p w14:paraId="5E1C3C08" w14:textId="77777777" w:rsidR="00F87F49" w:rsidRPr="007C0754" w:rsidRDefault="00F87F49" w:rsidP="00795432">
      <w:pPr>
        <w:spacing w:after="0"/>
        <w:jc w:val="both"/>
        <w:rPr>
          <w:b/>
        </w:rPr>
      </w:pPr>
      <w:r w:rsidRPr="007C0754">
        <w:rPr>
          <w:b/>
        </w:rPr>
        <w:t xml:space="preserve">Digital Customer Management </w:t>
      </w:r>
    </w:p>
    <w:p w14:paraId="7C37EBD9" w14:textId="21BAFE98" w:rsidR="0083735F" w:rsidRPr="007C0754" w:rsidRDefault="00F143F9" w:rsidP="00795432">
      <w:pPr>
        <w:pStyle w:val="ListParagraph"/>
        <w:numPr>
          <w:ilvl w:val="0"/>
          <w:numId w:val="5"/>
        </w:numPr>
        <w:spacing w:after="0"/>
        <w:jc w:val="both"/>
      </w:pPr>
      <w:r>
        <w:t>Help g</w:t>
      </w:r>
      <w:r w:rsidR="0083735F" w:rsidRPr="007C0754">
        <w:t xml:space="preserve">row the digital business for Lionsgate by optimising digital account management across </w:t>
      </w:r>
      <w:r w:rsidR="0003713D">
        <w:t xml:space="preserve">the UK and </w:t>
      </w:r>
      <w:r w:rsidR="00E40D73">
        <w:t xml:space="preserve">other </w:t>
      </w:r>
      <w:r w:rsidR="0003713D">
        <w:t xml:space="preserve">International territories. </w:t>
      </w:r>
    </w:p>
    <w:p w14:paraId="085FE816" w14:textId="54143984" w:rsidR="00F87F49" w:rsidRPr="007C0754" w:rsidRDefault="00F87F49" w:rsidP="00795432">
      <w:pPr>
        <w:pStyle w:val="ListParagraph"/>
        <w:numPr>
          <w:ilvl w:val="0"/>
          <w:numId w:val="5"/>
        </w:numPr>
        <w:jc w:val="both"/>
      </w:pPr>
      <w:r w:rsidRPr="007C0754">
        <w:t>Manage a portfolio of key digital</w:t>
      </w:r>
      <w:r w:rsidR="005510B0">
        <w:t xml:space="preserve"> clients</w:t>
      </w:r>
      <w:r w:rsidRPr="007C0754">
        <w:t>, monitor customer profitability and prioritise commercial activities with each account</w:t>
      </w:r>
      <w:r w:rsidR="0067345C">
        <w:t xml:space="preserve">. </w:t>
      </w:r>
    </w:p>
    <w:p w14:paraId="470D72E8" w14:textId="5335F9D4" w:rsidR="00F87F49" w:rsidRPr="007C0754" w:rsidRDefault="00F87F49" w:rsidP="00795432">
      <w:pPr>
        <w:pStyle w:val="ListParagraph"/>
        <w:numPr>
          <w:ilvl w:val="0"/>
          <w:numId w:val="5"/>
        </w:numPr>
        <w:jc w:val="both"/>
      </w:pPr>
      <w:r w:rsidRPr="007C0754">
        <w:t>Conduct regular product presentations</w:t>
      </w:r>
      <w:r w:rsidR="00150B40">
        <w:t xml:space="preserve"> </w:t>
      </w:r>
      <w:r w:rsidRPr="007C0754">
        <w:t>for each account with support from the Home Entertainment team</w:t>
      </w:r>
      <w:r w:rsidR="0067345C">
        <w:t xml:space="preserve">. </w:t>
      </w:r>
    </w:p>
    <w:p w14:paraId="00F0D6DB" w14:textId="017708D8" w:rsidR="00103946" w:rsidRPr="00207DA1" w:rsidRDefault="00F87F49" w:rsidP="00F143F9">
      <w:pPr>
        <w:pStyle w:val="ListParagraph"/>
        <w:numPr>
          <w:ilvl w:val="0"/>
          <w:numId w:val="5"/>
        </w:numPr>
        <w:jc w:val="both"/>
        <w:rPr>
          <w:b/>
        </w:rPr>
      </w:pPr>
      <w:r w:rsidRPr="007C0754">
        <w:t>Implement joint activity planning with each account to ensure Lionsgate delivers against their objectives while achieving targets</w:t>
      </w:r>
      <w:r w:rsidR="00952CD9">
        <w:t>.</w:t>
      </w:r>
    </w:p>
    <w:p w14:paraId="4E9B0363" w14:textId="2DEE496E" w:rsidR="00207DA1" w:rsidRPr="00150B40" w:rsidRDefault="00207DA1" w:rsidP="00F143F9">
      <w:pPr>
        <w:pStyle w:val="ListParagraph"/>
        <w:numPr>
          <w:ilvl w:val="0"/>
          <w:numId w:val="5"/>
        </w:numPr>
        <w:jc w:val="both"/>
        <w:rPr>
          <w:b/>
        </w:rPr>
      </w:pPr>
      <w:r>
        <w:t xml:space="preserve">Build and submit promotional pitches for </w:t>
      </w:r>
      <w:r w:rsidR="00150B40">
        <w:t xml:space="preserve">transactional </w:t>
      </w:r>
      <w:r>
        <w:t xml:space="preserve">digital accounts. </w:t>
      </w:r>
    </w:p>
    <w:p w14:paraId="17CBAC90" w14:textId="77777777" w:rsidR="00150B40" w:rsidRPr="007C0754" w:rsidRDefault="00150B40" w:rsidP="00150B40">
      <w:pPr>
        <w:pStyle w:val="ListParagraph"/>
        <w:numPr>
          <w:ilvl w:val="0"/>
          <w:numId w:val="5"/>
        </w:numPr>
        <w:jc w:val="both"/>
      </w:pPr>
      <w:r w:rsidRPr="007C0754">
        <w:t xml:space="preserve">Work with the Home Entertainment team </w:t>
      </w:r>
      <w:r>
        <w:t>t</w:t>
      </w:r>
      <w:r w:rsidRPr="007C0754">
        <w:t xml:space="preserve">o determine product range, promotional price offers and placement that maximize digital sales with each </w:t>
      </w:r>
      <w:r>
        <w:t xml:space="preserve">account. </w:t>
      </w:r>
    </w:p>
    <w:p w14:paraId="13A9D478" w14:textId="0827389D" w:rsidR="007C0754" w:rsidRPr="00F143F9" w:rsidRDefault="00150B40" w:rsidP="00150B40">
      <w:pPr>
        <w:pStyle w:val="ListParagraph"/>
        <w:numPr>
          <w:ilvl w:val="0"/>
          <w:numId w:val="5"/>
        </w:numPr>
        <w:jc w:val="both"/>
      </w:pPr>
      <w:r w:rsidRPr="007C0754">
        <w:t xml:space="preserve">Manage the implementation of Digital </w:t>
      </w:r>
      <w:r>
        <w:t xml:space="preserve">New Release activations, library content </w:t>
      </w:r>
      <w:r w:rsidRPr="007C0754">
        <w:t>promotions and trade activities, developing</w:t>
      </w:r>
      <w:r>
        <w:t xml:space="preserve"> </w:t>
      </w:r>
      <w:r w:rsidRPr="007C0754">
        <w:t>joint plans with accounts and agreeing guidelines for excellent execution</w:t>
      </w:r>
      <w:r>
        <w:t xml:space="preserve">. </w:t>
      </w:r>
    </w:p>
    <w:p w14:paraId="0E74F057" w14:textId="00FD621E" w:rsidR="00F87F49" w:rsidRPr="007C0754" w:rsidRDefault="00F87F49" w:rsidP="00795432">
      <w:pPr>
        <w:spacing w:after="0"/>
        <w:jc w:val="both"/>
        <w:rPr>
          <w:b/>
        </w:rPr>
      </w:pPr>
      <w:r w:rsidRPr="007C0754">
        <w:rPr>
          <w:b/>
        </w:rPr>
        <w:t xml:space="preserve">Business Planning and Development </w:t>
      </w:r>
    </w:p>
    <w:p w14:paraId="2F3A3605" w14:textId="4366A4B3" w:rsidR="00952CD9" w:rsidRPr="007C0754" w:rsidRDefault="00952CD9" w:rsidP="00952CD9">
      <w:pPr>
        <w:pStyle w:val="ListParagraph"/>
        <w:numPr>
          <w:ilvl w:val="0"/>
          <w:numId w:val="4"/>
        </w:numPr>
        <w:jc w:val="both"/>
      </w:pPr>
      <w:r w:rsidRPr="007C0754">
        <w:t xml:space="preserve">Monitor weekly/monthly </w:t>
      </w:r>
      <w:r>
        <w:t xml:space="preserve">account </w:t>
      </w:r>
      <w:r w:rsidRPr="007C0754">
        <w:t>performance and recommend action as appropriate to improve sales</w:t>
      </w:r>
      <w:r w:rsidR="00150B40">
        <w:t xml:space="preserve"> </w:t>
      </w:r>
      <w:r w:rsidRPr="007C0754">
        <w:t>and share of customer business</w:t>
      </w:r>
      <w:r>
        <w:t xml:space="preserve">. </w:t>
      </w:r>
    </w:p>
    <w:p w14:paraId="3734E3CA" w14:textId="21294E66" w:rsidR="00F87F49" w:rsidRPr="007C0754" w:rsidRDefault="00F87F49" w:rsidP="00795432">
      <w:pPr>
        <w:pStyle w:val="ListParagraph"/>
        <w:numPr>
          <w:ilvl w:val="0"/>
          <w:numId w:val="4"/>
        </w:numPr>
        <w:spacing w:after="0"/>
        <w:jc w:val="both"/>
      </w:pPr>
      <w:r w:rsidRPr="007C0754">
        <w:t>Build a thorough understanding of Digital customer needs and key levers to achieve Lionsgate objectives; monitor competitor strategies</w:t>
      </w:r>
      <w:r w:rsidR="00247495">
        <w:t xml:space="preserve">. </w:t>
      </w:r>
    </w:p>
    <w:p w14:paraId="6BEC7B0F" w14:textId="63B39907" w:rsidR="00103946" w:rsidRDefault="00F87F49" w:rsidP="00207DA1">
      <w:pPr>
        <w:pStyle w:val="ListParagraph"/>
        <w:numPr>
          <w:ilvl w:val="0"/>
          <w:numId w:val="4"/>
        </w:numPr>
        <w:jc w:val="both"/>
      </w:pPr>
      <w:r w:rsidRPr="007C0754">
        <w:t>Provide input into the development of Digital market opportunities and new customer initiatives</w:t>
      </w:r>
      <w:r w:rsidR="00247495">
        <w:t xml:space="preserve">. </w:t>
      </w:r>
    </w:p>
    <w:p w14:paraId="30B56377" w14:textId="77777777" w:rsidR="00150B40" w:rsidRDefault="00150B40" w:rsidP="00150B40">
      <w:pPr>
        <w:spacing w:after="0"/>
        <w:jc w:val="both"/>
        <w:rPr>
          <w:b/>
        </w:rPr>
      </w:pPr>
      <w:r>
        <w:rPr>
          <w:b/>
        </w:rPr>
        <w:t>Content &amp; Operations</w:t>
      </w:r>
    </w:p>
    <w:p w14:paraId="39B58939" w14:textId="77777777" w:rsidR="00150B40" w:rsidRDefault="00150B40" w:rsidP="00150B40">
      <w:pPr>
        <w:pStyle w:val="ListParagraph"/>
        <w:numPr>
          <w:ilvl w:val="0"/>
          <w:numId w:val="5"/>
        </w:numPr>
        <w:spacing w:after="0"/>
        <w:jc w:val="both"/>
      </w:pPr>
      <w:r>
        <w:t xml:space="preserve">Work closely with the Digital Sales Assistant to help manage client Availability documents (‘Avails’) and placement of Digital Start Orders (‘DSOs’). </w:t>
      </w:r>
    </w:p>
    <w:p w14:paraId="045E2401" w14:textId="77777777" w:rsidR="00150B40" w:rsidRDefault="00150B40" w:rsidP="00150B40">
      <w:pPr>
        <w:pStyle w:val="ListParagraph"/>
        <w:numPr>
          <w:ilvl w:val="0"/>
          <w:numId w:val="5"/>
        </w:numPr>
        <w:spacing w:after="0"/>
        <w:jc w:val="both"/>
      </w:pPr>
      <w:r>
        <w:t xml:space="preserve">Liaise with the internal Operations Team to ensure servicing expectations are met. </w:t>
      </w:r>
    </w:p>
    <w:p w14:paraId="2A97FB1A" w14:textId="77777777" w:rsidR="00150B40" w:rsidRDefault="00150B40" w:rsidP="00150B40">
      <w:pPr>
        <w:pStyle w:val="ListParagraph"/>
        <w:numPr>
          <w:ilvl w:val="0"/>
          <w:numId w:val="5"/>
        </w:numPr>
        <w:spacing w:after="0"/>
        <w:jc w:val="both"/>
      </w:pPr>
      <w:r>
        <w:t xml:space="preserve">Provide regular platform checks to ensure correct management of product placement, pricing and release information. </w:t>
      </w:r>
    </w:p>
    <w:p w14:paraId="7C029202" w14:textId="2CDE22E9" w:rsidR="00150B40" w:rsidRDefault="00150B40" w:rsidP="00150B40">
      <w:pPr>
        <w:pStyle w:val="ListParagraph"/>
        <w:numPr>
          <w:ilvl w:val="0"/>
          <w:numId w:val="5"/>
        </w:numPr>
        <w:spacing w:after="0"/>
        <w:jc w:val="both"/>
      </w:pPr>
      <w:r>
        <w:lastRenderedPageBreak/>
        <w:t xml:space="preserve">Assist the wider Account Management and Licensing Team with general tasks such a new client onboarding, running territory availability lists etc. </w:t>
      </w:r>
    </w:p>
    <w:p w14:paraId="72FA7ECD" w14:textId="77777777" w:rsidR="00150B40" w:rsidRPr="00207DA1" w:rsidRDefault="00150B40" w:rsidP="00150B40">
      <w:pPr>
        <w:pStyle w:val="ListParagraph"/>
        <w:spacing w:after="0"/>
        <w:jc w:val="both"/>
      </w:pPr>
    </w:p>
    <w:p w14:paraId="6D251516" w14:textId="114DACD7" w:rsidR="00F87F49" w:rsidRPr="007C0754" w:rsidRDefault="00F87F49" w:rsidP="00795432">
      <w:pPr>
        <w:spacing w:after="0"/>
        <w:jc w:val="both"/>
        <w:rPr>
          <w:b/>
        </w:rPr>
      </w:pPr>
      <w:r w:rsidRPr="007C0754">
        <w:rPr>
          <w:b/>
        </w:rPr>
        <w:t>Experience</w:t>
      </w:r>
      <w:r w:rsidR="009B4542" w:rsidRPr="007C0754">
        <w:rPr>
          <w:b/>
        </w:rPr>
        <w:t xml:space="preserve"> / Knowledge / Skills</w:t>
      </w:r>
      <w:r w:rsidR="0083735F" w:rsidRPr="007C0754">
        <w:rPr>
          <w:b/>
        </w:rPr>
        <w:t>:</w:t>
      </w:r>
    </w:p>
    <w:p w14:paraId="466B9A86" w14:textId="6E97179A" w:rsidR="00952CD9" w:rsidRPr="00F143F9" w:rsidRDefault="00952CD9" w:rsidP="00795432">
      <w:pPr>
        <w:pStyle w:val="ListParagraph"/>
        <w:numPr>
          <w:ilvl w:val="0"/>
          <w:numId w:val="1"/>
        </w:numPr>
        <w:jc w:val="both"/>
        <w:rPr>
          <w:b/>
        </w:rPr>
      </w:pPr>
      <w:r>
        <w:t>Knowledge of the digital rights landscape including EST</w:t>
      </w:r>
      <w:r w:rsidR="00150B40">
        <w:t xml:space="preserve">, </w:t>
      </w:r>
      <w:r>
        <w:t>TVOD</w:t>
      </w:r>
      <w:r w:rsidR="00150B40">
        <w:t xml:space="preserve"> and AVOD. </w:t>
      </w:r>
    </w:p>
    <w:p w14:paraId="025C87CE" w14:textId="1205FC2A" w:rsidR="00F143F9" w:rsidRPr="00F143F9" w:rsidRDefault="00F143F9" w:rsidP="00F143F9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Sales, </w:t>
      </w:r>
      <w:r w:rsidRPr="007C0754">
        <w:t>negotiation</w:t>
      </w:r>
      <w:r>
        <w:t xml:space="preserve"> and client management</w:t>
      </w:r>
      <w:r w:rsidRPr="007C0754">
        <w:t xml:space="preserve"> experience</w:t>
      </w:r>
      <w:r w:rsidR="00207DA1">
        <w:t xml:space="preserve">. </w:t>
      </w:r>
    </w:p>
    <w:p w14:paraId="01082A83" w14:textId="703A4441" w:rsidR="00F87F49" w:rsidRDefault="00F87F49" w:rsidP="00795432">
      <w:pPr>
        <w:pStyle w:val="ListParagraph"/>
        <w:numPr>
          <w:ilvl w:val="0"/>
          <w:numId w:val="3"/>
        </w:numPr>
        <w:jc w:val="both"/>
      </w:pPr>
      <w:r w:rsidRPr="007C0754">
        <w:t xml:space="preserve">Knowledgeable and passionate about film and TV </w:t>
      </w:r>
      <w:r w:rsidR="00694702" w:rsidRPr="007C0754">
        <w:t>beneficial</w:t>
      </w:r>
      <w:r w:rsidR="00247495">
        <w:t xml:space="preserve">. </w:t>
      </w:r>
    </w:p>
    <w:p w14:paraId="06596F46" w14:textId="35403BE2" w:rsidR="00F143F9" w:rsidRPr="007C0754" w:rsidRDefault="00F143F9" w:rsidP="00F143F9">
      <w:pPr>
        <w:pStyle w:val="ListParagraph"/>
        <w:numPr>
          <w:ilvl w:val="0"/>
          <w:numId w:val="3"/>
        </w:numPr>
        <w:spacing w:after="200" w:line="276" w:lineRule="auto"/>
        <w:jc w:val="both"/>
      </w:pPr>
      <w:r w:rsidRPr="007C0754">
        <w:t>Highly organised</w:t>
      </w:r>
      <w:r w:rsidR="00AD538A">
        <w:t xml:space="preserve"> </w:t>
      </w:r>
      <w:r w:rsidRPr="007C0754">
        <w:t>and capable of working under pressure</w:t>
      </w:r>
      <w:r>
        <w:t xml:space="preserve">. </w:t>
      </w:r>
    </w:p>
    <w:p w14:paraId="2C339456" w14:textId="22203A6A" w:rsidR="00F87F49" w:rsidRPr="007C0754" w:rsidRDefault="00E23E1A" w:rsidP="00795432">
      <w:pPr>
        <w:pStyle w:val="ListParagraph"/>
        <w:numPr>
          <w:ilvl w:val="0"/>
          <w:numId w:val="3"/>
        </w:numPr>
        <w:jc w:val="both"/>
      </w:pPr>
      <w:r w:rsidRPr="007C0754">
        <w:t xml:space="preserve">Strong </w:t>
      </w:r>
      <w:r w:rsidR="00F87F49" w:rsidRPr="007C0754">
        <w:t>data analysis, communi</w:t>
      </w:r>
      <w:r w:rsidR="00203AD7" w:rsidRPr="007C0754">
        <w:t>cation and presentation skills</w:t>
      </w:r>
      <w:r w:rsidR="00247495">
        <w:t xml:space="preserve">. </w:t>
      </w:r>
    </w:p>
    <w:p w14:paraId="1F04B1EA" w14:textId="6664A53C" w:rsidR="00273F44" w:rsidRPr="007C0754" w:rsidRDefault="00D53A02" w:rsidP="00795432">
      <w:pPr>
        <w:pStyle w:val="ListParagraph"/>
        <w:numPr>
          <w:ilvl w:val="0"/>
          <w:numId w:val="3"/>
        </w:numPr>
        <w:spacing w:after="200" w:line="276" w:lineRule="auto"/>
        <w:jc w:val="both"/>
      </w:pPr>
      <w:r>
        <w:t>Ability to work</w:t>
      </w:r>
      <w:r w:rsidR="00273F44" w:rsidRPr="007C0754">
        <w:t xml:space="preserve"> collaboratively with all stakeholders</w:t>
      </w:r>
      <w:r w:rsidR="00247495">
        <w:t xml:space="preserve">. </w:t>
      </w:r>
    </w:p>
    <w:p w14:paraId="76742B1B" w14:textId="5C509420" w:rsidR="00772DFF" w:rsidRPr="007C0754" w:rsidRDefault="00772DFF" w:rsidP="00795432">
      <w:pPr>
        <w:pStyle w:val="ListParagraph"/>
        <w:numPr>
          <w:ilvl w:val="0"/>
          <w:numId w:val="3"/>
        </w:numPr>
        <w:jc w:val="both"/>
      </w:pPr>
      <w:r w:rsidRPr="007C0754">
        <w:t xml:space="preserve">Word, </w:t>
      </w:r>
      <w:r w:rsidR="00207DA1" w:rsidRPr="007C0754">
        <w:t>PowerPoint</w:t>
      </w:r>
      <w:r w:rsidRPr="007C0754">
        <w:t xml:space="preserve"> &amp; Excel proficiency required</w:t>
      </w:r>
      <w:r w:rsidR="00247495">
        <w:t xml:space="preserve">. </w:t>
      </w:r>
    </w:p>
    <w:p w14:paraId="61A6B4E6" w14:textId="69F5AA86" w:rsidR="00186725" w:rsidRPr="007C0754" w:rsidRDefault="00694702" w:rsidP="00795432">
      <w:pPr>
        <w:pStyle w:val="ListParagraph"/>
        <w:numPr>
          <w:ilvl w:val="0"/>
          <w:numId w:val="3"/>
        </w:numPr>
        <w:jc w:val="both"/>
      </w:pPr>
      <w:r w:rsidRPr="007C0754">
        <w:t>Languages beneficial,</w:t>
      </w:r>
      <w:r w:rsidR="00186725" w:rsidRPr="007C0754">
        <w:t xml:space="preserve"> not vital</w:t>
      </w:r>
      <w:r w:rsidR="00247495">
        <w:t xml:space="preserve">. </w:t>
      </w:r>
    </w:p>
    <w:p w14:paraId="3F70DC44" w14:textId="77777777" w:rsidR="007C0754" w:rsidRDefault="007C0754" w:rsidP="00795432">
      <w:pPr>
        <w:pStyle w:val="BodyText2"/>
        <w:ind w:left="-142" w:hanging="426"/>
        <w:rPr>
          <w:rFonts w:asciiTheme="minorHAnsi" w:hAnsiTheme="minorHAnsi"/>
          <w:b/>
        </w:rPr>
      </w:pPr>
    </w:p>
    <w:p w14:paraId="5A583E9E" w14:textId="174EA732" w:rsidR="007C0754" w:rsidRPr="007C0754" w:rsidRDefault="007C0754" w:rsidP="00795432">
      <w:pPr>
        <w:pStyle w:val="BodyText2"/>
        <w:ind w:left="-142" w:hanging="426"/>
        <w:rPr>
          <w:rFonts w:asciiTheme="minorHAnsi" w:hAnsiTheme="minorHAnsi"/>
          <w:b/>
        </w:rPr>
      </w:pPr>
      <w:r w:rsidRPr="007C0754">
        <w:rPr>
          <w:rFonts w:asciiTheme="minorHAnsi" w:hAnsiTheme="minorHAnsi"/>
          <w:b/>
        </w:rPr>
        <w:t>We look for candidates who demonstrate the Lionsgate values: Collaborative, Passionate, Innovative, Inspiring, Integrity:</w:t>
      </w:r>
    </w:p>
    <w:p w14:paraId="066727FE" w14:textId="77777777" w:rsidR="007C0754" w:rsidRPr="007C0754" w:rsidRDefault="007C0754" w:rsidP="00795432">
      <w:pPr>
        <w:pStyle w:val="BodyText2"/>
        <w:numPr>
          <w:ilvl w:val="0"/>
          <w:numId w:val="8"/>
        </w:numPr>
        <w:ind w:left="-142" w:hanging="426"/>
        <w:rPr>
          <w:rFonts w:asciiTheme="minorHAnsi" w:hAnsiTheme="minorHAnsi"/>
        </w:rPr>
      </w:pPr>
      <w:r w:rsidRPr="007C0754">
        <w:rPr>
          <w:rFonts w:asciiTheme="minorHAnsi" w:hAnsiTheme="minorHAnsi"/>
        </w:rPr>
        <w:t>Collaborative - a great team player who works well alongside all stakeholders</w:t>
      </w:r>
    </w:p>
    <w:p w14:paraId="3E75E0AA" w14:textId="77777777" w:rsidR="007C0754" w:rsidRPr="007C0754" w:rsidRDefault="007C0754" w:rsidP="00795432">
      <w:pPr>
        <w:pStyle w:val="BodyText2"/>
        <w:numPr>
          <w:ilvl w:val="0"/>
          <w:numId w:val="8"/>
        </w:numPr>
        <w:ind w:left="-142" w:hanging="426"/>
        <w:rPr>
          <w:rFonts w:asciiTheme="minorHAnsi" w:hAnsiTheme="minorHAnsi"/>
        </w:rPr>
      </w:pPr>
      <w:r w:rsidRPr="007C0754">
        <w:rPr>
          <w:rFonts w:asciiTheme="minorHAnsi" w:hAnsiTheme="minorHAnsi"/>
        </w:rPr>
        <w:t>Passionate - an ability to enrol, involve and motivate others with your ideas and plans</w:t>
      </w:r>
    </w:p>
    <w:p w14:paraId="4B38A5BC" w14:textId="77777777" w:rsidR="007C0754" w:rsidRPr="007C0754" w:rsidRDefault="007C0754" w:rsidP="0079543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142" w:hanging="426"/>
        <w:jc w:val="both"/>
        <w:rPr>
          <w:rFonts w:cs="Book Antiqua"/>
        </w:rPr>
      </w:pPr>
      <w:r w:rsidRPr="007C0754">
        <w:rPr>
          <w:rFonts w:cs="Book Antiqua"/>
        </w:rPr>
        <w:t>Innovative – a creative flair, with the ability to think differently and offer new solutions and ideas</w:t>
      </w:r>
    </w:p>
    <w:p w14:paraId="573AFE2E" w14:textId="77777777" w:rsidR="007C0754" w:rsidRPr="007C0754" w:rsidRDefault="007C0754" w:rsidP="0079543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142" w:hanging="426"/>
        <w:jc w:val="both"/>
        <w:rPr>
          <w:rFonts w:cs="Book Antiqua"/>
        </w:rPr>
      </w:pPr>
      <w:r w:rsidRPr="007C0754">
        <w:rPr>
          <w:rFonts w:cs="Book Antiqua"/>
        </w:rPr>
        <w:t>Inspiring – demonstrate drive, tenacity and commitment to the job in hand</w:t>
      </w:r>
    </w:p>
    <w:p w14:paraId="0D35FF3C" w14:textId="77777777" w:rsidR="007C0754" w:rsidRPr="007C0754" w:rsidRDefault="007C0754" w:rsidP="00795432">
      <w:pPr>
        <w:pStyle w:val="BodyText2"/>
        <w:numPr>
          <w:ilvl w:val="0"/>
          <w:numId w:val="8"/>
        </w:numPr>
        <w:ind w:left="-142" w:hanging="426"/>
        <w:rPr>
          <w:rFonts w:asciiTheme="minorHAnsi" w:hAnsiTheme="minorHAnsi"/>
        </w:rPr>
      </w:pPr>
      <w:r w:rsidRPr="007C0754">
        <w:rPr>
          <w:rFonts w:asciiTheme="minorHAnsi" w:hAnsiTheme="minorHAnsi"/>
        </w:rPr>
        <w:t>Integrity – remaining true to the company’s values and always acting with positive intent</w:t>
      </w:r>
    </w:p>
    <w:p w14:paraId="4C7DC9EE" w14:textId="77777777" w:rsidR="007C0754" w:rsidRPr="007C0754" w:rsidRDefault="007C0754" w:rsidP="007C0754"/>
    <w:sectPr w:rsidR="007C0754" w:rsidRPr="007C07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177A2" w14:textId="77777777" w:rsidR="00DC5D1C" w:rsidRDefault="00DC5D1C" w:rsidP="00203AD7">
      <w:pPr>
        <w:spacing w:after="0" w:line="240" w:lineRule="auto"/>
      </w:pPr>
      <w:r>
        <w:separator/>
      </w:r>
    </w:p>
  </w:endnote>
  <w:endnote w:type="continuationSeparator" w:id="0">
    <w:p w14:paraId="7C53037A" w14:textId="77777777" w:rsidR="00DC5D1C" w:rsidRDefault="00DC5D1C" w:rsidP="0020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3A3F9" w14:textId="77777777" w:rsidR="009C0ACF" w:rsidRDefault="009C0A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0F1D2" w14:textId="77777777" w:rsidR="009C0ACF" w:rsidRDefault="009C0A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371E2" w14:textId="77777777" w:rsidR="009C0ACF" w:rsidRDefault="009C0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B988E" w14:textId="77777777" w:rsidR="00DC5D1C" w:rsidRDefault="00DC5D1C" w:rsidP="00203AD7">
      <w:pPr>
        <w:spacing w:after="0" w:line="240" w:lineRule="auto"/>
      </w:pPr>
      <w:r>
        <w:separator/>
      </w:r>
    </w:p>
  </w:footnote>
  <w:footnote w:type="continuationSeparator" w:id="0">
    <w:p w14:paraId="71966ED1" w14:textId="77777777" w:rsidR="00DC5D1C" w:rsidRDefault="00DC5D1C" w:rsidP="00203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B2AA7" w14:textId="77777777" w:rsidR="009C0ACF" w:rsidRDefault="009C0A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F5F65" w14:textId="77777777" w:rsidR="00203AD7" w:rsidRDefault="009C0ACF" w:rsidP="009C0ACF">
    <w:pPr>
      <w:pStyle w:val="Header"/>
      <w:jc w:val="center"/>
    </w:pPr>
    <w:r w:rsidRPr="00A83821">
      <w:rPr>
        <w:noProof/>
        <w:lang w:eastAsia="en-GB"/>
      </w:rPr>
      <w:drawing>
        <wp:inline distT="0" distB="0" distL="0" distR="0" wp14:anchorId="4A77648D" wp14:editId="615951FB">
          <wp:extent cx="2883535" cy="3662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10758" cy="395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724FA" w14:textId="77777777" w:rsidR="009C0ACF" w:rsidRDefault="009C0A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945A1"/>
    <w:multiLevelType w:val="hybridMultilevel"/>
    <w:tmpl w:val="F5683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56227"/>
    <w:multiLevelType w:val="hybridMultilevel"/>
    <w:tmpl w:val="8F0AF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121F0"/>
    <w:multiLevelType w:val="hybridMultilevel"/>
    <w:tmpl w:val="84E83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93AC5"/>
    <w:multiLevelType w:val="hybridMultilevel"/>
    <w:tmpl w:val="9A82E5F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261093A"/>
    <w:multiLevelType w:val="hybridMultilevel"/>
    <w:tmpl w:val="6A84CE8C"/>
    <w:lvl w:ilvl="0" w:tplc="F59E66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A4D1F"/>
    <w:multiLevelType w:val="hybridMultilevel"/>
    <w:tmpl w:val="DE2A8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557D2"/>
    <w:multiLevelType w:val="hybridMultilevel"/>
    <w:tmpl w:val="982E8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C0D1F"/>
    <w:multiLevelType w:val="hybridMultilevel"/>
    <w:tmpl w:val="226E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F49"/>
    <w:rsid w:val="0003713D"/>
    <w:rsid w:val="00103946"/>
    <w:rsid w:val="00150B40"/>
    <w:rsid w:val="00157A59"/>
    <w:rsid w:val="00186725"/>
    <w:rsid w:val="001A0CAB"/>
    <w:rsid w:val="00203AD7"/>
    <w:rsid w:val="00207DA1"/>
    <w:rsid w:val="00247495"/>
    <w:rsid w:val="00273F44"/>
    <w:rsid w:val="002F31BA"/>
    <w:rsid w:val="003653CC"/>
    <w:rsid w:val="00400DA4"/>
    <w:rsid w:val="004A1202"/>
    <w:rsid w:val="004C2811"/>
    <w:rsid w:val="004E2389"/>
    <w:rsid w:val="004E474A"/>
    <w:rsid w:val="005510B0"/>
    <w:rsid w:val="00571E7C"/>
    <w:rsid w:val="0067345C"/>
    <w:rsid w:val="006774EC"/>
    <w:rsid w:val="00694702"/>
    <w:rsid w:val="006E1E8E"/>
    <w:rsid w:val="0072479D"/>
    <w:rsid w:val="00740F78"/>
    <w:rsid w:val="00772DFF"/>
    <w:rsid w:val="00780360"/>
    <w:rsid w:val="00795432"/>
    <w:rsid w:val="007B08FB"/>
    <w:rsid w:val="007C0754"/>
    <w:rsid w:val="00800C79"/>
    <w:rsid w:val="0083735F"/>
    <w:rsid w:val="008C43A2"/>
    <w:rsid w:val="00952CD9"/>
    <w:rsid w:val="009B4542"/>
    <w:rsid w:val="009B6AF4"/>
    <w:rsid w:val="009C0ACF"/>
    <w:rsid w:val="009E1DBE"/>
    <w:rsid w:val="00A430D2"/>
    <w:rsid w:val="00AD538A"/>
    <w:rsid w:val="00B318D8"/>
    <w:rsid w:val="00BA488C"/>
    <w:rsid w:val="00C24751"/>
    <w:rsid w:val="00C253F0"/>
    <w:rsid w:val="00CC538A"/>
    <w:rsid w:val="00CD6A74"/>
    <w:rsid w:val="00D3008A"/>
    <w:rsid w:val="00D53A02"/>
    <w:rsid w:val="00D555C6"/>
    <w:rsid w:val="00DA4C05"/>
    <w:rsid w:val="00DC5D1C"/>
    <w:rsid w:val="00E23E1A"/>
    <w:rsid w:val="00E25FEF"/>
    <w:rsid w:val="00E40D73"/>
    <w:rsid w:val="00E56639"/>
    <w:rsid w:val="00E747B4"/>
    <w:rsid w:val="00F143F9"/>
    <w:rsid w:val="00F8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C922C"/>
  <w15:docId w15:val="{E111D626-52DA-4C9D-BDB3-E98191F6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A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3A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AD7"/>
  </w:style>
  <w:style w:type="paragraph" w:styleId="Footer">
    <w:name w:val="footer"/>
    <w:basedOn w:val="Normal"/>
    <w:link w:val="FooterChar"/>
    <w:uiPriority w:val="99"/>
    <w:unhideWhenUsed/>
    <w:rsid w:val="00203A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AD7"/>
  </w:style>
  <w:style w:type="character" w:styleId="Hyperlink">
    <w:name w:val="Hyperlink"/>
    <w:basedOn w:val="DefaultParagraphFont"/>
    <w:uiPriority w:val="99"/>
    <w:unhideWhenUsed/>
    <w:rsid w:val="00157A5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751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rsid w:val="007C0754"/>
    <w:pPr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Arial" w:eastAsia="Times New Roman" w:hAnsi="Arial" w:cs="Mangal"/>
      <w:lang w:eastAsia="en-GB" w:bidi="sa-IN"/>
    </w:rPr>
  </w:style>
  <w:style w:type="character" w:customStyle="1" w:styleId="BodyText2Char">
    <w:name w:val="Body Text 2 Char"/>
    <w:basedOn w:val="DefaultParagraphFont"/>
    <w:link w:val="BodyText2"/>
    <w:rsid w:val="007C0754"/>
    <w:rPr>
      <w:rFonts w:ascii="Arial" w:eastAsia="Times New Roman" w:hAnsi="Arial" w:cs="Mangal"/>
      <w:lang w:eastAsia="en-GB" w:bidi="s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Lionsgate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Aitcheson</dc:creator>
  <cp:lastModifiedBy>Millie Trussler</cp:lastModifiedBy>
  <cp:revision>2</cp:revision>
  <cp:lastPrinted>2016-04-04T08:48:00Z</cp:lastPrinted>
  <dcterms:created xsi:type="dcterms:W3CDTF">2019-06-18T15:28:00Z</dcterms:created>
  <dcterms:modified xsi:type="dcterms:W3CDTF">2019-06-18T15:28:00Z</dcterms:modified>
</cp:coreProperties>
</file>