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F828" w14:textId="7DFCF43B" w:rsidR="00E41DB6" w:rsidRPr="00A95869" w:rsidRDefault="00E41DB6" w:rsidP="00E41DB6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Job Title: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</w:r>
      <w:r w:rsidR="00673999" w:rsidRPr="00673999">
        <w:rPr>
          <w:rFonts w:cstheme="minorHAnsi"/>
          <w:b/>
        </w:rPr>
        <w:t>Digital Publicity &amp; Influencer Marketing Manager</w:t>
      </w:r>
    </w:p>
    <w:p w14:paraId="57640786" w14:textId="77777777" w:rsidR="00E41DB6" w:rsidRPr="00A95869" w:rsidRDefault="00E41DB6" w:rsidP="00E41DB6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Department: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  <w:t>Marketing</w:t>
      </w:r>
      <w:r>
        <w:rPr>
          <w:rFonts w:cstheme="minorHAnsi"/>
          <w:b/>
        </w:rPr>
        <w:t>, UK</w:t>
      </w:r>
    </w:p>
    <w:p w14:paraId="33817639" w14:textId="31EA730C" w:rsidR="00E41DB6" w:rsidRPr="00A95869" w:rsidRDefault="00E41DB6" w:rsidP="00E41DB6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Reports To: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</w:r>
      <w:r>
        <w:rPr>
          <w:rFonts w:cstheme="minorHAnsi"/>
          <w:b/>
        </w:rPr>
        <w:t xml:space="preserve">Head of Marketing </w:t>
      </w:r>
      <w:r w:rsidR="00547E52">
        <w:rPr>
          <w:rFonts w:cstheme="minorHAnsi"/>
          <w:b/>
        </w:rPr>
        <w:t xml:space="preserve">/ Head of Publicity </w:t>
      </w:r>
    </w:p>
    <w:p w14:paraId="08A13AAF" w14:textId="77777777" w:rsidR="00E41DB6" w:rsidRPr="00A95869" w:rsidRDefault="00E41DB6" w:rsidP="00E41DB6">
      <w:pPr>
        <w:pStyle w:val="NoSpacing"/>
        <w:jc w:val="both"/>
        <w:rPr>
          <w:rFonts w:cstheme="minorHAnsi"/>
          <w:b/>
        </w:rPr>
      </w:pPr>
      <w:r w:rsidRPr="00A95869">
        <w:rPr>
          <w:rFonts w:cstheme="minorHAnsi"/>
          <w:b/>
        </w:rPr>
        <w:t xml:space="preserve">Location: </w:t>
      </w:r>
      <w:r w:rsidRPr="00A95869">
        <w:rPr>
          <w:rFonts w:cstheme="minorHAnsi"/>
          <w:b/>
        </w:rPr>
        <w:tab/>
      </w:r>
      <w:r w:rsidRPr="00A95869">
        <w:rPr>
          <w:rFonts w:cstheme="minorHAnsi"/>
          <w:b/>
        </w:rPr>
        <w:tab/>
        <w:t>London, UK</w:t>
      </w:r>
    </w:p>
    <w:p w14:paraId="269F9A9C" w14:textId="77777777" w:rsidR="00933108" w:rsidRPr="00637A0F" w:rsidRDefault="00933108" w:rsidP="00933108">
      <w:pPr>
        <w:pStyle w:val="NoSpacing"/>
      </w:pPr>
    </w:p>
    <w:p w14:paraId="3DF64E76" w14:textId="77777777" w:rsidR="00E41DB6" w:rsidRDefault="00E41DB6" w:rsidP="00E41DB6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  <w:r w:rsidRPr="00240B2A">
        <w:rPr>
          <w:rFonts w:cstheme="minorHAnsi"/>
        </w:rPr>
        <w:t>Lionsgate is a leading global filmed entertainment studio and is a major producer and distributor of motion pictures, home entertainment, television programming, video on demand and digitally delivered content and is at the forefront of driving growth from digital platforms.</w:t>
      </w:r>
      <w:r w:rsidRPr="00621AE1">
        <w:rPr>
          <w:rFonts w:cstheme="minorHAnsi"/>
          <w:b/>
        </w:rPr>
        <w:t xml:space="preserve">  </w:t>
      </w:r>
    </w:p>
    <w:p w14:paraId="2D2CC754" w14:textId="77777777" w:rsidR="00E41DB6" w:rsidRDefault="00E41DB6" w:rsidP="00E41DB6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</w:p>
    <w:p w14:paraId="22F5EC2B" w14:textId="18509848" w:rsidR="001C6A40" w:rsidRDefault="00E41DB6" w:rsidP="00E43940">
      <w:pPr>
        <w:pStyle w:val="NoSpacing"/>
        <w:pBdr>
          <w:bottom w:val="single" w:sz="6" w:space="1" w:color="auto"/>
        </w:pBdr>
        <w:jc w:val="both"/>
      </w:pPr>
      <w:r>
        <w:t xml:space="preserve">The </w:t>
      </w:r>
      <w:r w:rsidR="00673999" w:rsidRPr="00673999">
        <w:t xml:space="preserve">Digital Publicity &amp; Influencer Marketing Manager </w:t>
      </w:r>
      <w:r w:rsidR="001C6A40">
        <w:t>will provide a critical link between publicity, social and marketing within Lionsgate UK’s Motion Picture Group. They are</w:t>
      </w:r>
      <w:r w:rsidR="00EB42CB">
        <w:t xml:space="preserve"> responsible for all </w:t>
      </w:r>
      <w:r w:rsidR="00547E52">
        <w:t xml:space="preserve">digital </w:t>
      </w:r>
      <w:r w:rsidR="00547E52" w:rsidRPr="00547E52">
        <w:t xml:space="preserve">publicity </w:t>
      </w:r>
      <w:r w:rsidR="00EB42CB">
        <w:t xml:space="preserve">&amp; influencer </w:t>
      </w:r>
      <w:r w:rsidR="00547E52">
        <w:t>campaigns</w:t>
      </w:r>
      <w:r w:rsidR="00EB42CB">
        <w:t xml:space="preserve">, working across the entire slate </w:t>
      </w:r>
      <w:r>
        <w:t>from wide-theatrical to direct-to-platform releases</w:t>
      </w:r>
      <w:r w:rsidR="00EB42CB">
        <w:t xml:space="preserve">. </w:t>
      </w:r>
      <w:r>
        <w:t xml:space="preserve"> </w:t>
      </w:r>
      <w:r w:rsidR="007017A1">
        <w:t xml:space="preserve">The successful candidate will set the digital publicity &amp; influencer strategy for </w:t>
      </w:r>
      <w:r w:rsidR="00074F84">
        <w:t xml:space="preserve">the complete life cycle of each film </w:t>
      </w:r>
      <w:r w:rsidR="001C6A40">
        <w:t xml:space="preserve">release and execute each campaign </w:t>
      </w:r>
      <w:r w:rsidR="001C6A40" w:rsidRPr="00E43940">
        <w:t>with consistent standards of excellence.</w:t>
      </w:r>
    </w:p>
    <w:p w14:paraId="3AD783C3" w14:textId="6A8935EE" w:rsidR="00E41DB6" w:rsidRDefault="00074F84" w:rsidP="001C6A40">
      <w:pPr>
        <w:pStyle w:val="NoSpacing"/>
        <w:pBdr>
          <w:bottom w:val="single" w:sz="6" w:space="1" w:color="auto"/>
        </w:pBdr>
        <w:jc w:val="both"/>
        <w:rPr>
          <w:sz w:val="21"/>
          <w:szCs w:val="21"/>
        </w:rPr>
      </w:pPr>
      <w:r>
        <w:t xml:space="preserve"> </w:t>
      </w:r>
      <w:r w:rsidR="005F7BCB">
        <w:rPr>
          <w:rFonts w:cstheme="minorHAnsi"/>
          <w:bCs/>
        </w:rPr>
        <w:t xml:space="preserve"> </w:t>
      </w:r>
    </w:p>
    <w:p w14:paraId="18A0F0F9" w14:textId="77777777" w:rsidR="00933108" w:rsidRDefault="00933108" w:rsidP="00933108">
      <w:pPr>
        <w:pStyle w:val="NoSpacing"/>
        <w:rPr>
          <w:sz w:val="21"/>
          <w:szCs w:val="21"/>
        </w:rPr>
      </w:pPr>
    </w:p>
    <w:p w14:paraId="03F93863" w14:textId="77777777" w:rsidR="00074F84" w:rsidRDefault="00074F84" w:rsidP="00074F84">
      <w:pPr>
        <w:pStyle w:val="NoSpacing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 ARE LOOKING FOR SOMEONE WHO</w:t>
      </w:r>
      <w:r w:rsidRPr="00B97A30">
        <w:rPr>
          <w:rFonts w:cstheme="minorHAnsi"/>
          <w:b/>
          <w:u w:val="single"/>
        </w:rPr>
        <w:t>:</w:t>
      </w:r>
    </w:p>
    <w:p w14:paraId="0AF4DED2" w14:textId="77777777" w:rsidR="00074F84" w:rsidRDefault="00074F84" w:rsidP="00074F84">
      <w:pPr>
        <w:spacing w:after="0"/>
        <w:rPr>
          <w:rFonts w:cs="Arial"/>
          <w:b/>
        </w:rPr>
      </w:pPr>
    </w:p>
    <w:p w14:paraId="57438800" w14:textId="26CDFB69" w:rsidR="00074F84" w:rsidRDefault="00074F84" w:rsidP="00074F8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>Has strong</w:t>
      </w:r>
      <w:r w:rsidRPr="00EE2A55">
        <w:rPr>
          <w:rFonts w:cs="Arial"/>
        </w:rPr>
        <w:t xml:space="preserve"> experience </w:t>
      </w:r>
      <w:r>
        <w:rPr>
          <w:rFonts w:cs="Arial"/>
        </w:rPr>
        <w:t>in digital publicity &amp;</w:t>
      </w:r>
      <w:r w:rsidRPr="00EE2A55">
        <w:rPr>
          <w:rFonts w:cs="Arial"/>
        </w:rPr>
        <w:t xml:space="preserve"> </w:t>
      </w:r>
      <w:r>
        <w:rPr>
          <w:rFonts w:cs="Arial"/>
        </w:rPr>
        <w:t>influencer marketing</w:t>
      </w:r>
      <w:r w:rsidRPr="00EE2A55">
        <w:rPr>
          <w:rFonts w:cs="Arial"/>
        </w:rPr>
        <w:t xml:space="preserve">, </w:t>
      </w:r>
      <w:r>
        <w:rPr>
          <w:rFonts w:cs="Arial"/>
        </w:rPr>
        <w:t xml:space="preserve">preferably with a background </w:t>
      </w:r>
      <w:r w:rsidR="00185160">
        <w:rPr>
          <w:rFonts w:cs="Arial"/>
        </w:rPr>
        <w:t xml:space="preserve">from film, television, </w:t>
      </w:r>
      <w:r w:rsidR="00721397">
        <w:rPr>
          <w:rFonts w:cs="Arial"/>
        </w:rPr>
        <w:t xml:space="preserve">music </w:t>
      </w:r>
      <w:r w:rsidR="00185160">
        <w:rPr>
          <w:rFonts w:cs="Arial"/>
        </w:rPr>
        <w:t xml:space="preserve">or gaming </w:t>
      </w:r>
    </w:p>
    <w:p w14:paraId="53B9286C" w14:textId="7ACF44BF" w:rsidR="005B5AE5" w:rsidRPr="00721397" w:rsidRDefault="005B5AE5" w:rsidP="00074F84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721397">
        <w:rPr>
          <w:rFonts w:cs="Arial"/>
        </w:rPr>
        <w:t>Has a broad understanding of film distribution and the landscape of a film release lifecycle; encompassing theatrical, to PVOD, home entertainment and SVOD</w:t>
      </w:r>
    </w:p>
    <w:p w14:paraId="6F14E23F" w14:textId="0E0E859D" w:rsidR="00074F84" w:rsidRPr="0079556B" w:rsidRDefault="00721397" w:rsidP="00D25F65">
      <w:pPr>
        <w:pStyle w:val="ListParagraph"/>
        <w:numPr>
          <w:ilvl w:val="0"/>
          <w:numId w:val="21"/>
        </w:numPr>
        <w:spacing w:after="0"/>
        <w:rPr>
          <w:rFonts w:cs="Arial"/>
          <w:strike/>
        </w:rPr>
      </w:pPr>
      <w:r>
        <w:t>Has a record of creating best-in-class online publicity campaigns and activations</w:t>
      </w:r>
      <w:r w:rsidR="00185160" w:rsidRPr="00721397">
        <w:rPr>
          <w:rFonts w:cs="Arial"/>
        </w:rPr>
        <w:t xml:space="preserve">, from ideation to execution </w:t>
      </w:r>
    </w:p>
    <w:p w14:paraId="6575E066" w14:textId="00C84A76" w:rsidR="006F5755" w:rsidRPr="0079556B" w:rsidRDefault="006F5755" w:rsidP="00D25F65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 xml:space="preserve">Has a passion for influencer marketing and </w:t>
      </w:r>
      <w:r w:rsidRPr="000D0C00">
        <w:rPr>
          <w:rFonts w:cstheme="minorHAnsi"/>
        </w:rPr>
        <w:t>a</w:t>
      </w:r>
      <w:r>
        <w:rPr>
          <w:rFonts w:cstheme="minorHAnsi"/>
        </w:rPr>
        <w:t>n excellent understanding of</w:t>
      </w:r>
      <w:r w:rsidR="00E43940">
        <w:rPr>
          <w:rFonts w:cstheme="minorHAnsi"/>
        </w:rPr>
        <w:t xml:space="preserve"> the content creation landscape</w:t>
      </w:r>
      <w:r>
        <w:rPr>
          <w:rFonts w:cstheme="minorHAnsi"/>
        </w:rPr>
        <w:t xml:space="preserve"> </w:t>
      </w:r>
      <w:r w:rsidR="00E43940">
        <w:rPr>
          <w:rFonts w:cstheme="minorHAnsi"/>
        </w:rPr>
        <w:t xml:space="preserve">in the UK </w:t>
      </w:r>
    </w:p>
    <w:p w14:paraId="01C32933" w14:textId="4839A0E2" w:rsidR="00721397" w:rsidRPr="00721397" w:rsidRDefault="00721397" w:rsidP="00D25F65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721397">
        <w:rPr>
          <w:rFonts w:cstheme="minorHAnsi"/>
        </w:rPr>
        <w:t xml:space="preserve">Has creative flair, with a track record of </w:t>
      </w:r>
      <w:r>
        <w:rPr>
          <w:rFonts w:cstheme="minorHAnsi"/>
        </w:rPr>
        <w:t xml:space="preserve">originating great content ideas which have been closely aligned with the overall marketing goals of a product/film launch </w:t>
      </w:r>
    </w:p>
    <w:p w14:paraId="0D27B775" w14:textId="3EFA8082" w:rsidR="0080327F" w:rsidRDefault="00E43940" w:rsidP="0079556B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 xml:space="preserve">Can demonstrate a deep understanding of </w:t>
      </w:r>
      <w:r w:rsidRPr="00E43940">
        <w:rPr>
          <w:rFonts w:cs="Arial"/>
        </w:rPr>
        <w:t>publicity strategy</w:t>
      </w:r>
      <w:r>
        <w:rPr>
          <w:rFonts w:cs="Arial"/>
        </w:rPr>
        <w:t xml:space="preserve"> </w:t>
      </w:r>
      <w:r w:rsidR="0080327F">
        <w:rPr>
          <w:rFonts w:cs="Arial"/>
        </w:rPr>
        <w:t xml:space="preserve">and the role of digital channels </w:t>
      </w:r>
    </w:p>
    <w:p w14:paraId="74B5512C" w14:textId="58F28B45" w:rsidR="00E43940" w:rsidRPr="00074F84" w:rsidRDefault="00E43940" w:rsidP="00D25F65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>
        <w:rPr>
          <w:rFonts w:cs="Arial"/>
        </w:rPr>
        <w:t xml:space="preserve">Has experience managing </w:t>
      </w:r>
      <w:r w:rsidRPr="00E43940">
        <w:rPr>
          <w:rFonts w:cs="Arial"/>
        </w:rPr>
        <w:t>high-level media relations</w:t>
      </w:r>
      <w:r>
        <w:rPr>
          <w:rFonts w:cs="Arial"/>
        </w:rPr>
        <w:t xml:space="preserve">, with </w:t>
      </w:r>
      <w:r w:rsidR="005B5AE5">
        <w:rPr>
          <w:rFonts w:cs="Arial"/>
        </w:rPr>
        <w:t xml:space="preserve">a </w:t>
      </w:r>
      <w:r>
        <w:rPr>
          <w:rFonts w:cs="Arial"/>
        </w:rPr>
        <w:t xml:space="preserve">particular focus on </w:t>
      </w:r>
      <w:r w:rsidR="005B5AE5">
        <w:rPr>
          <w:rFonts w:cs="Arial"/>
        </w:rPr>
        <w:t>d</w:t>
      </w:r>
      <w:r>
        <w:rPr>
          <w:rFonts w:cs="Arial"/>
        </w:rPr>
        <w:t>igital channels</w:t>
      </w:r>
    </w:p>
    <w:p w14:paraId="42B143B2" w14:textId="5945C4B8" w:rsidR="00966DD3" w:rsidRDefault="00966DD3" w:rsidP="00074F84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experience maximising the digital </w:t>
      </w:r>
      <w:r w:rsidRPr="00721397">
        <w:rPr>
          <w:rFonts w:cstheme="minorHAnsi"/>
        </w:rPr>
        <w:t xml:space="preserve">footprint </w:t>
      </w:r>
      <w:r w:rsidR="005B5AE5" w:rsidRPr="00721397">
        <w:rPr>
          <w:rFonts w:cstheme="minorHAnsi"/>
        </w:rPr>
        <w:t>from</w:t>
      </w:r>
      <w:r w:rsidRPr="00721397">
        <w:rPr>
          <w:rFonts w:cstheme="minorHAnsi"/>
        </w:rPr>
        <w:t xml:space="preserve"> events</w:t>
      </w:r>
      <w:r w:rsidR="005B5AE5" w:rsidRPr="00721397">
        <w:rPr>
          <w:rFonts w:cstheme="minorHAnsi"/>
        </w:rPr>
        <w:t>, stunts</w:t>
      </w:r>
      <w:r w:rsidRPr="00721397">
        <w:rPr>
          <w:rFonts w:cstheme="minorHAnsi"/>
        </w:rPr>
        <w:t xml:space="preserve"> and </w:t>
      </w:r>
      <w:r>
        <w:rPr>
          <w:rFonts w:cstheme="minorHAnsi"/>
        </w:rPr>
        <w:t xml:space="preserve">experiential activity </w:t>
      </w:r>
    </w:p>
    <w:p w14:paraId="0F38816D" w14:textId="42B6E3F8" w:rsidR="00074F84" w:rsidRDefault="00074F84" w:rsidP="00074F84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Has a sincere and undeniable passion for film</w:t>
      </w:r>
      <w:r w:rsidR="00185160">
        <w:rPr>
          <w:rFonts w:cstheme="minorHAnsi"/>
        </w:rPr>
        <w:t xml:space="preserve"> </w:t>
      </w:r>
      <w:r>
        <w:rPr>
          <w:rFonts w:cstheme="minorHAnsi"/>
        </w:rPr>
        <w:t xml:space="preserve">and an ability to create ideas and strategies which are unique and powerful </w:t>
      </w:r>
      <w:r w:rsidR="0080327F">
        <w:rPr>
          <w:rFonts w:cstheme="minorHAnsi"/>
        </w:rPr>
        <w:t xml:space="preserve">to the films we distribute </w:t>
      </w:r>
    </w:p>
    <w:p w14:paraId="2F9D20C8" w14:textId="77777777" w:rsidR="00074F84" w:rsidRDefault="00074F84" w:rsidP="00074F84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strong </w:t>
      </w:r>
      <w:r w:rsidRPr="00A73AB7">
        <w:rPr>
          <w:rFonts w:cstheme="minorHAnsi"/>
        </w:rPr>
        <w:t xml:space="preserve">analytical skills </w:t>
      </w:r>
      <w:r>
        <w:rPr>
          <w:rFonts w:cstheme="minorHAnsi"/>
        </w:rPr>
        <w:t xml:space="preserve">which can be utilised to form strategic and creative outputs  </w:t>
      </w:r>
    </w:p>
    <w:p w14:paraId="7BD9A8A2" w14:textId="1AB7AF20" w:rsidR="00E43940" w:rsidRPr="000D0C00" w:rsidRDefault="00E43940" w:rsidP="00E43940">
      <w:pPr>
        <w:pStyle w:val="NoSpacing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Has a collaborative nature and </w:t>
      </w:r>
      <w:r w:rsidRPr="000D0C00">
        <w:rPr>
          <w:rFonts w:cstheme="minorHAnsi"/>
        </w:rPr>
        <w:t xml:space="preserve">strong communication skills </w:t>
      </w:r>
      <w:r>
        <w:rPr>
          <w:rFonts w:cstheme="minorHAnsi"/>
        </w:rPr>
        <w:t>which will thrive</w:t>
      </w:r>
      <w:r w:rsidRPr="000D0C00">
        <w:rPr>
          <w:rFonts w:cstheme="minorHAnsi"/>
        </w:rPr>
        <w:t xml:space="preserve"> </w:t>
      </w:r>
      <w:r>
        <w:rPr>
          <w:rFonts w:cstheme="minorHAnsi"/>
        </w:rPr>
        <w:t>in a cross</w:t>
      </w:r>
      <w:r w:rsidR="005B5AE5">
        <w:rPr>
          <w:rFonts w:cstheme="minorHAnsi"/>
        </w:rPr>
        <w:t>-</w:t>
      </w:r>
      <w:r>
        <w:rPr>
          <w:rFonts w:cstheme="minorHAnsi"/>
        </w:rPr>
        <w:t xml:space="preserve">functional environment </w:t>
      </w:r>
    </w:p>
    <w:p w14:paraId="2BFC3377" w14:textId="77777777" w:rsidR="00074F84" w:rsidRDefault="00074F84" w:rsidP="00933108">
      <w:pPr>
        <w:rPr>
          <w:b/>
          <w:sz w:val="21"/>
          <w:szCs w:val="21"/>
          <w:u w:val="single"/>
        </w:rPr>
      </w:pPr>
    </w:p>
    <w:p w14:paraId="7149417E" w14:textId="054F37DF" w:rsidR="00933108" w:rsidRDefault="00933108" w:rsidP="00933108">
      <w:pPr>
        <w:rPr>
          <w:b/>
          <w:sz w:val="21"/>
          <w:szCs w:val="21"/>
          <w:u w:val="single"/>
        </w:rPr>
      </w:pPr>
      <w:r w:rsidRPr="00637A0F">
        <w:rPr>
          <w:b/>
          <w:sz w:val="21"/>
          <w:szCs w:val="21"/>
          <w:u w:val="single"/>
        </w:rPr>
        <w:t xml:space="preserve">KEY RESPONSIBILITIES </w:t>
      </w:r>
    </w:p>
    <w:p w14:paraId="3C2F6E6E" w14:textId="4ABCB7D6" w:rsidR="008439C5" w:rsidRPr="008439C5" w:rsidRDefault="008439C5" w:rsidP="008439C5">
      <w:pPr>
        <w:pStyle w:val="NoSpacing"/>
        <w:numPr>
          <w:ilvl w:val="0"/>
          <w:numId w:val="26"/>
        </w:numPr>
        <w:rPr>
          <w:bCs/>
        </w:rPr>
      </w:pPr>
      <w:r w:rsidRPr="008439C5">
        <w:rPr>
          <w:bCs/>
        </w:rPr>
        <w:t>Devel</w:t>
      </w:r>
      <w:r>
        <w:rPr>
          <w:bCs/>
        </w:rPr>
        <w:t xml:space="preserve">op the digital </w:t>
      </w:r>
      <w:r w:rsidRPr="008439C5">
        <w:rPr>
          <w:bCs/>
        </w:rPr>
        <w:t>publicity</w:t>
      </w:r>
      <w:r>
        <w:rPr>
          <w:bCs/>
        </w:rPr>
        <w:t xml:space="preserve"> &amp; influencer </w:t>
      </w:r>
      <w:r w:rsidRPr="008439C5">
        <w:rPr>
          <w:bCs/>
        </w:rPr>
        <w:t>strateg</w:t>
      </w:r>
      <w:r>
        <w:rPr>
          <w:bCs/>
        </w:rPr>
        <w:t xml:space="preserve">ies for </w:t>
      </w:r>
      <w:r w:rsidRPr="00673999">
        <w:rPr>
          <w:bCs/>
        </w:rPr>
        <w:t>Lionsgate</w:t>
      </w:r>
      <w:r w:rsidR="005B5AE5" w:rsidRPr="00673999">
        <w:rPr>
          <w:bCs/>
        </w:rPr>
        <w:t>’s</w:t>
      </w:r>
      <w:r w:rsidRPr="00673999">
        <w:rPr>
          <w:bCs/>
        </w:rPr>
        <w:t xml:space="preserve"> film releases</w:t>
      </w:r>
      <w:r w:rsidR="00EB2ACD" w:rsidRPr="00673999">
        <w:rPr>
          <w:bCs/>
        </w:rPr>
        <w:t xml:space="preserve"> </w:t>
      </w:r>
      <w:r w:rsidR="00EB2ACD">
        <w:rPr>
          <w:bCs/>
        </w:rPr>
        <w:t>and manage each campaign’s</w:t>
      </w:r>
      <w:r w:rsidR="00F42836">
        <w:rPr>
          <w:bCs/>
        </w:rPr>
        <w:t xml:space="preserve"> overall execution</w:t>
      </w:r>
      <w:r w:rsidR="001C6A40">
        <w:rPr>
          <w:bCs/>
        </w:rPr>
        <w:t xml:space="preserve"> </w:t>
      </w:r>
    </w:p>
    <w:p w14:paraId="019C904F" w14:textId="478680DE" w:rsidR="008439C5" w:rsidRDefault="008439C5" w:rsidP="008439C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 xml:space="preserve">Manage agency relationships, from tailored campaign briefs through ideation and </w:t>
      </w:r>
      <w:r w:rsidR="00F42836">
        <w:rPr>
          <w:bCs/>
        </w:rPr>
        <w:t>implementation</w:t>
      </w:r>
      <w:r>
        <w:rPr>
          <w:bCs/>
        </w:rPr>
        <w:t xml:space="preserve"> </w:t>
      </w:r>
    </w:p>
    <w:p w14:paraId="66AE73A3" w14:textId="6EFFC21A" w:rsidR="008439C5" w:rsidRDefault="008439C5" w:rsidP="008439C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 xml:space="preserve">Ensure budgets are adhered to and maximised for highest return </w:t>
      </w:r>
      <w:r w:rsidR="001C6A40">
        <w:rPr>
          <w:bCs/>
        </w:rPr>
        <w:t xml:space="preserve">on investment </w:t>
      </w:r>
    </w:p>
    <w:p w14:paraId="6250067A" w14:textId="19DA2167" w:rsidR="00EB2ACD" w:rsidRDefault="008439C5" w:rsidP="008439C5">
      <w:pPr>
        <w:pStyle w:val="NoSpacing"/>
        <w:numPr>
          <w:ilvl w:val="0"/>
          <w:numId w:val="26"/>
        </w:numPr>
        <w:rPr>
          <w:bCs/>
        </w:rPr>
      </w:pPr>
      <w:r w:rsidRPr="008439C5">
        <w:rPr>
          <w:bCs/>
        </w:rPr>
        <w:lastRenderedPageBreak/>
        <w:t xml:space="preserve">Explore and identify innovative opportunities to reach </w:t>
      </w:r>
      <w:r w:rsidR="00F42836">
        <w:rPr>
          <w:bCs/>
        </w:rPr>
        <w:t xml:space="preserve">relevant and new audiences through partnerships, paid media, events, content creators and social media </w:t>
      </w:r>
    </w:p>
    <w:p w14:paraId="60403818" w14:textId="61812E60" w:rsidR="00F42836" w:rsidRPr="00F42836" w:rsidRDefault="00F42836" w:rsidP="00F42836">
      <w:pPr>
        <w:pStyle w:val="NoSpacing"/>
        <w:numPr>
          <w:ilvl w:val="0"/>
          <w:numId w:val="26"/>
        </w:numPr>
        <w:rPr>
          <w:bCs/>
        </w:rPr>
      </w:pPr>
      <w:r w:rsidRPr="008439C5">
        <w:rPr>
          <w:bCs/>
        </w:rPr>
        <w:t xml:space="preserve">Organize and manage </w:t>
      </w:r>
      <w:r>
        <w:rPr>
          <w:bCs/>
        </w:rPr>
        <w:t>publicity &amp; influencer</w:t>
      </w:r>
      <w:r w:rsidRPr="008439C5">
        <w:rPr>
          <w:bCs/>
        </w:rPr>
        <w:t xml:space="preserve"> events, including </w:t>
      </w:r>
      <w:r>
        <w:rPr>
          <w:bCs/>
        </w:rPr>
        <w:t xml:space="preserve">experiences, screenings, pop-ups and junkets </w:t>
      </w:r>
    </w:p>
    <w:p w14:paraId="759DFE8E" w14:textId="6DF2958E" w:rsidR="008439C5" w:rsidRDefault="00F42836" w:rsidP="008439C5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 xml:space="preserve">Draft </w:t>
      </w:r>
      <w:r w:rsidR="008439C5" w:rsidRPr="008439C5">
        <w:rPr>
          <w:bCs/>
        </w:rPr>
        <w:t xml:space="preserve">press releases, </w:t>
      </w:r>
      <w:r>
        <w:rPr>
          <w:bCs/>
        </w:rPr>
        <w:t>briefs</w:t>
      </w:r>
      <w:r w:rsidR="008439C5" w:rsidRPr="008439C5">
        <w:rPr>
          <w:bCs/>
        </w:rPr>
        <w:t>, strategy documents, fact sheets, etc.</w:t>
      </w:r>
    </w:p>
    <w:p w14:paraId="301B7EED" w14:textId="51CF8322" w:rsidR="00B17BD3" w:rsidRPr="00721397" w:rsidRDefault="00026A6F" w:rsidP="008439C5">
      <w:pPr>
        <w:pStyle w:val="NoSpacing"/>
        <w:numPr>
          <w:ilvl w:val="0"/>
          <w:numId w:val="26"/>
        </w:numPr>
        <w:rPr>
          <w:bCs/>
        </w:rPr>
      </w:pPr>
      <w:r w:rsidRPr="00721397">
        <w:rPr>
          <w:bCs/>
        </w:rPr>
        <w:t>Attend</w:t>
      </w:r>
      <w:r w:rsidR="00721397">
        <w:rPr>
          <w:bCs/>
        </w:rPr>
        <w:t xml:space="preserve"> press</w:t>
      </w:r>
      <w:r w:rsidRPr="00721397">
        <w:rPr>
          <w:bCs/>
        </w:rPr>
        <w:t xml:space="preserve"> junkets and utilise talent access to amplify digital publicity opportunities</w:t>
      </w:r>
    </w:p>
    <w:p w14:paraId="2775EA78" w14:textId="43BA6395" w:rsidR="001C6A40" w:rsidRPr="00721397" w:rsidRDefault="00B17BD3" w:rsidP="00971F43">
      <w:pPr>
        <w:pStyle w:val="NoSpacing"/>
        <w:numPr>
          <w:ilvl w:val="0"/>
          <w:numId w:val="26"/>
        </w:numPr>
        <w:rPr>
          <w:bCs/>
        </w:rPr>
      </w:pPr>
      <w:r w:rsidRPr="00721397">
        <w:rPr>
          <w:bCs/>
        </w:rPr>
        <w:t>Collaborate closely with the publicity, marketing, exhibition and social leads to ensure all activity is cohesive and amplifies the wider marketing &amp; offline PR activities</w:t>
      </w:r>
    </w:p>
    <w:p w14:paraId="14CF2A42" w14:textId="77777777" w:rsidR="008439C5" w:rsidRPr="008439C5" w:rsidRDefault="008439C5" w:rsidP="00933108">
      <w:pPr>
        <w:pStyle w:val="NoSpacing"/>
        <w:rPr>
          <w:bCs/>
          <w:sz w:val="21"/>
          <w:szCs w:val="21"/>
        </w:rPr>
      </w:pPr>
    </w:p>
    <w:p w14:paraId="0C5B8D80" w14:textId="77777777" w:rsidR="00933108" w:rsidRPr="00112F15" w:rsidRDefault="00933108" w:rsidP="00933108">
      <w:pPr>
        <w:pStyle w:val="NoSpacing"/>
        <w:rPr>
          <w:sz w:val="21"/>
          <w:szCs w:val="21"/>
        </w:rPr>
      </w:pPr>
    </w:p>
    <w:p w14:paraId="00AED75A" w14:textId="77777777" w:rsidR="00933108" w:rsidRPr="00112F15" w:rsidRDefault="00933108" w:rsidP="00933108">
      <w:pPr>
        <w:pStyle w:val="NoSpacing"/>
        <w:rPr>
          <w:sz w:val="21"/>
          <w:szCs w:val="21"/>
        </w:rPr>
      </w:pPr>
    </w:p>
    <w:p w14:paraId="3BD1B824" w14:textId="77777777" w:rsidR="00621AE1" w:rsidRPr="00621AE1" w:rsidRDefault="00621AE1" w:rsidP="00621AE1">
      <w:pPr>
        <w:ind w:left="720" w:hanging="720"/>
        <w:jc w:val="both"/>
        <w:rPr>
          <w:rFonts w:cs="Calibri,Bold"/>
          <w:b/>
          <w:bCs/>
          <w:i/>
        </w:rPr>
      </w:pPr>
      <w:r w:rsidRPr="00621AE1">
        <w:rPr>
          <w:rFonts w:cs="Calibri,Bold"/>
          <w:b/>
          <w:bCs/>
          <w:i/>
        </w:rPr>
        <w:t>Our objective is to source candidates who demonstrate our global values:</w:t>
      </w:r>
    </w:p>
    <w:p w14:paraId="7792236D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Resourcefulness</w:t>
      </w:r>
      <w:r w:rsidRPr="00621AE1">
        <w:rPr>
          <w:rFonts w:cs="Calibri,Bold"/>
          <w:bCs/>
          <w:i/>
        </w:rPr>
        <w:t xml:space="preserve"> – We redefine what is possible.</w:t>
      </w:r>
    </w:p>
    <w:p w14:paraId="3C661172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Innovation</w:t>
      </w:r>
      <w:r w:rsidRPr="00621AE1">
        <w:rPr>
          <w:rFonts w:cs="Calibri,Bold"/>
          <w:bCs/>
          <w:i/>
        </w:rPr>
        <w:t xml:space="preserve"> – We challenge the status quo in order to foster bold thinking and outcomes.</w:t>
      </w:r>
    </w:p>
    <w:p w14:paraId="32B81E34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Collaboration</w:t>
      </w:r>
      <w:r w:rsidRPr="00621AE1">
        <w:rPr>
          <w:rFonts w:cs="Calibri,Bold"/>
          <w:bCs/>
          <w:i/>
        </w:rPr>
        <w:t xml:space="preserve"> – We connect people and ideas to ensure all voices are heard.</w:t>
      </w:r>
    </w:p>
    <w:p w14:paraId="5C6B77EC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Inclusiveness</w:t>
      </w:r>
      <w:r w:rsidRPr="00621AE1">
        <w:rPr>
          <w:rFonts w:cs="Calibri,Bold"/>
          <w:bCs/>
          <w:i/>
        </w:rPr>
        <w:t xml:space="preserve"> – We pursue and embrace diverse talent and perspectives.</w:t>
      </w:r>
    </w:p>
    <w:p w14:paraId="21E47A12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Empowerment</w:t>
      </w:r>
      <w:r w:rsidRPr="00621AE1">
        <w:rPr>
          <w:rFonts w:cs="Calibri,Bold"/>
          <w:bCs/>
          <w:i/>
        </w:rPr>
        <w:t xml:space="preserve"> – We equip and entrust our people to cultivate growth and advance our mission.</w:t>
      </w:r>
    </w:p>
    <w:p w14:paraId="552BB624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Integrity</w:t>
      </w:r>
      <w:r w:rsidRPr="00621AE1">
        <w:rPr>
          <w:rFonts w:cs="Calibri,Bold"/>
          <w:bCs/>
          <w:i/>
        </w:rPr>
        <w:t xml:space="preserve"> – We respect all individuals and honour our commitments to one another.</w:t>
      </w:r>
    </w:p>
    <w:p w14:paraId="08F7665D" w14:textId="77777777" w:rsidR="003841C8" w:rsidRPr="00621AE1" w:rsidRDefault="003841C8" w:rsidP="00621AE1">
      <w:pPr>
        <w:jc w:val="both"/>
        <w:rPr>
          <w:rFonts w:cstheme="minorHAnsi"/>
        </w:rPr>
      </w:pPr>
    </w:p>
    <w:sectPr w:rsidR="003841C8" w:rsidRPr="00621AE1" w:rsidSect="00637A0F">
      <w:headerReference w:type="default" r:id="rId8"/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562B" w14:textId="77777777" w:rsidR="007C37A3" w:rsidRDefault="007C37A3" w:rsidP="00621AE1">
      <w:pPr>
        <w:spacing w:after="0" w:line="240" w:lineRule="auto"/>
      </w:pPr>
      <w:r>
        <w:separator/>
      </w:r>
    </w:p>
  </w:endnote>
  <w:endnote w:type="continuationSeparator" w:id="0">
    <w:p w14:paraId="7467D7C1" w14:textId="77777777" w:rsidR="007C37A3" w:rsidRDefault="007C37A3" w:rsidP="0062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D67B" w14:textId="77777777" w:rsidR="007C37A3" w:rsidRDefault="007C37A3" w:rsidP="00621AE1">
      <w:pPr>
        <w:spacing w:after="0" w:line="240" w:lineRule="auto"/>
      </w:pPr>
      <w:r>
        <w:separator/>
      </w:r>
    </w:p>
  </w:footnote>
  <w:footnote w:type="continuationSeparator" w:id="0">
    <w:p w14:paraId="5F1B8C89" w14:textId="77777777" w:rsidR="007C37A3" w:rsidRDefault="007C37A3" w:rsidP="0062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B6B2" w14:textId="77777777" w:rsidR="00621AE1" w:rsidRDefault="00621AE1">
    <w:pPr>
      <w:pStyle w:val="Header"/>
    </w:pPr>
    <w:r>
      <w:rPr>
        <w:noProof/>
        <w:lang w:val="en-US" w:eastAsia="en-US"/>
      </w:rPr>
      <w:drawing>
        <wp:inline distT="0" distB="0" distL="0" distR="0" wp14:anchorId="371A1BF9" wp14:editId="7FB00222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2DA"/>
    <w:multiLevelType w:val="multilevel"/>
    <w:tmpl w:val="35E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A6A00"/>
    <w:multiLevelType w:val="hybridMultilevel"/>
    <w:tmpl w:val="F2A8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0500"/>
    <w:multiLevelType w:val="hybridMultilevel"/>
    <w:tmpl w:val="F98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0916A6F"/>
    <w:multiLevelType w:val="hybridMultilevel"/>
    <w:tmpl w:val="73A6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70F8"/>
    <w:multiLevelType w:val="hybridMultilevel"/>
    <w:tmpl w:val="4224D9A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761B4"/>
    <w:multiLevelType w:val="hybridMultilevel"/>
    <w:tmpl w:val="0FCC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4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24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21"/>
  </w:num>
  <w:num w:numId="16">
    <w:abstractNumId w:val="1"/>
  </w:num>
  <w:num w:numId="17">
    <w:abstractNumId w:val="2"/>
  </w:num>
  <w:num w:numId="18">
    <w:abstractNumId w:val="10"/>
  </w:num>
  <w:num w:numId="19">
    <w:abstractNumId w:val="23"/>
  </w:num>
  <w:num w:numId="20">
    <w:abstractNumId w:val="12"/>
  </w:num>
  <w:num w:numId="21">
    <w:abstractNumId w:val="6"/>
  </w:num>
  <w:num w:numId="22">
    <w:abstractNumId w:val="18"/>
  </w:num>
  <w:num w:numId="23">
    <w:abstractNumId w:val="22"/>
  </w:num>
  <w:num w:numId="24">
    <w:abstractNumId w:val="8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05C59"/>
    <w:rsid w:val="00026A6F"/>
    <w:rsid w:val="00061192"/>
    <w:rsid w:val="000616F9"/>
    <w:rsid w:val="00065FB8"/>
    <w:rsid w:val="00074F84"/>
    <w:rsid w:val="0011156A"/>
    <w:rsid w:val="00131AFC"/>
    <w:rsid w:val="0015463B"/>
    <w:rsid w:val="0016681F"/>
    <w:rsid w:val="00172435"/>
    <w:rsid w:val="00185160"/>
    <w:rsid w:val="001C6A40"/>
    <w:rsid w:val="0020336F"/>
    <w:rsid w:val="00240A41"/>
    <w:rsid w:val="00240B2A"/>
    <w:rsid w:val="00250D74"/>
    <w:rsid w:val="00252182"/>
    <w:rsid w:val="00262BC9"/>
    <w:rsid w:val="0028193B"/>
    <w:rsid w:val="00281B8E"/>
    <w:rsid w:val="00321F0C"/>
    <w:rsid w:val="00331F4F"/>
    <w:rsid w:val="003435AA"/>
    <w:rsid w:val="003841C8"/>
    <w:rsid w:val="003C2430"/>
    <w:rsid w:val="003E4CBE"/>
    <w:rsid w:val="003E7B8B"/>
    <w:rsid w:val="00426188"/>
    <w:rsid w:val="004675C0"/>
    <w:rsid w:val="00495B1A"/>
    <w:rsid w:val="00547E52"/>
    <w:rsid w:val="005619F1"/>
    <w:rsid w:val="00591311"/>
    <w:rsid w:val="005B3492"/>
    <w:rsid w:val="005B5AE5"/>
    <w:rsid w:val="005F1EAA"/>
    <w:rsid w:val="005F37A5"/>
    <w:rsid w:val="005F47E4"/>
    <w:rsid w:val="005F5CF0"/>
    <w:rsid w:val="005F5EB0"/>
    <w:rsid w:val="005F7BCB"/>
    <w:rsid w:val="00621AE1"/>
    <w:rsid w:val="00622E8D"/>
    <w:rsid w:val="00637A0F"/>
    <w:rsid w:val="00637ABB"/>
    <w:rsid w:val="00642EC2"/>
    <w:rsid w:val="00673999"/>
    <w:rsid w:val="006F5755"/>
    <w:rsid w:val="006F71CA"/>
    <w:rsid w:val="007017A1"/>
    <w:rsid w:val="00721397"/>
    <w:rsid w:val="007375EE"/>
    <w:rsid w:val="0079556B"/>
    <w:rsid w:val="007A1D99"/>
    <w:rsid w:val="007B46F8"/>
    <w:rsid w:val="007C37A3"/>
    <w:rsid w:val="007C73DE"/>
    <w:rsid w:val="0080327F"/>
    <w:rsid w:val="008439C5"/>
    <w:rsid w:val="00853312"/>
    <w:rsid w:val="0089339D"/>
    <w:rsid w:val="008A03E4"/>
    <w:rsid w:val="008D2B5B"/>
    <w:rsid w:val="008F43D9"/>
    <w:rsid w:val="009018D6"/>
    <w:rsid w:val="00925CB2"/>
    <w:rsid w:val="00933108"/>
    <w:rsid w:val="009431C8"/>
    <w:rsid w:val="00951488"/>
    <w:rsid w:val="00966DD3"/>
    <w:rsid w:val="009C2376"/>
    <w:rsid w:val="00A879D1"/>
    <w:rsid w:val="00A952D9"/>
    <w:rsid w:val="00A95869"/>
    <w:rsid w:val="00AA2771"/>
    <w:rsid w:val="00AC12FE"/>
    <w:rsid w:val="00AC3D48"/>
    <w:rsid w:val="00AF3350"/>
    <w:rsid w:val="00B17BD3"/>
    <w:rsid w:val="00B35894"/>
    <w:rsid w:val="00B5114E"/>
    <w:rsid w:val="00B97A30"/>
    <w:rsid w:val="00CC1044"/>
    <w:rsid w:val="00D52B0F"/>
    <w:rsid w:val="00E41DB6"/>
    <w:rsid w:val="00E43940"/>
    <w:rsid w:val="00E964EE"/>
    <w:rsid w:val="00EB2ACD"/>
    <w:rsid w:val="00EB42CB"/>
    <w:rsid w:val="00EE4821"/>
    <w:rsid w:val="00F42836"/>
    <w:rsid w:val="00F90649"/>
    <w:rsid w:val="00FB0FC2"/>
    <w:rsid w:val="00FD1E41"/>
    <w:rsid w:val="00FE0BA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34A5"/>
  <w15:docId w15:val="{8318978C-EE4B-44E7-AB45-571F6BB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6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6B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D534-E0CE-4BA3-9DAC-0EBAB946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3130</Characters>
  <Application>Microsoft Office Word</Application>
  <DocSecurity>0</DocSecurity>
  <Lines>195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Knight</dc:creator>
  <cp:lastModifiedBy>Joe Palmer</cp:lastModifiedBy>
  <cp:revision>3</cp:revision>
  <cp:lastPrinted>2016-09-27T17:00:00Z</cp:lastPrinted>
  <dcterms:created xsi:type="dcterms:W3CDTF">2021-11-29T11:59:00Z</dcterms:created>
  <dcterms:modified xsi:type="dcterms:W3CDTF">2021-11-30T14:44:00Z</dcterms:modified>
</cp:coreProperties>
</file>