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74" w:rsidRDefault="00EE6274" w:rsidP="00EE6274">
      <w:pPr>
        <w:rPr>
          <w:rFonts w:ascii="Arial" w:hAnsi="Arial"/>
          <w:b/>
          <w:sz w:val="24"/>
          <w:szCs w:val="24"/>
        </w:rPr>
      </w:pPr>
      <w:r>
        <w:rPr>
          <w:noProof/>
        </w:rPr>
        <w:drawing>
          <wp:inline distT="0" distB="0" distL="0" distR="0">
            <wp:extent cx="1714500" cy="781050"/>
            <wp:effectExtent l="0" t="0" r="0" b="0"/>
            <wp:docPr id="2" name="Picture 2" descr="LOL_Logo_Bl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OL_Logo_Black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r>
        <w:rPr>
          <w:b/>
          <w:sz w:val="24"/>
          <w:szCs w:val="24"/>
        </w:rPr>
        <w:t xml:space="preserve">  </w:t>
      </w:r>
      <w:r>
        <w:rPr>
          <w:noProof/>
        </w:rPr>
        <w:drawing>
          <wp:inline distT="0" distB="0" distL="0" distR="0">
            <wp:extent cx="4105275" cy="838200"/>
            <wp:effectExtent l="0" t="0" r="9525" b="0"/>
            <wp:docPr id="1" name="Picture 1" descr="cid:image001.jpg@01D297F0.8873E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97F0.8873EE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05275" cy="838200"/>
                    </a:xfrm>
                    <a:prstGeom prst="rect">
                      <a:avLst/>
                    </a:prstGeom>
                    <a:noFill/>
                    <a:ln>
                      <a:noFill/>
                    </a:ln>
                  </pic:spPr>
                </pic:pic>
              </a:graphicData>
            </a:graphic>
          </wp:inline>
        </w:drawing>
      </w:r>
    </w:p>
    <w:p w:rsidR="00EE6274" w:rsidRDefault="00EE6274" w:rsidP="00EE6274">
      <w:pPr>
        <w:jc w:val="center"/>
        <w:rPr>
          <w:b/>
          <w:sz w:val="24"/>
          <w:szCs w:val="24"/>
        </w:rPr>
      </w:pPr>
    </w:p>
    <w:p w:rsidR="00EE6274" w:rsidRDefault="00EE6274" w:rsidP="00EE6274">
      <w:pPr>
        <w:jc w:val="center"/>
        <w:rPr>
          <w:b/>
          <w:sz w:val="24"/>
          <w:szCs w:val="24"/>
        </w:rPr>
      </w:pPr>
      <w:r>
        <w:rPr>
          <w:noProof/>
        </w:rPr>
        <w:drawing>
          <wp:anchor distT="114300" distB="114300" distL="114300" distR="114300" simplePos="0" relativeHeight="251659264" behindDoc="0" locked="0" layoutInCell="1" allowOverlap="1">
            <wp:simplePos x="0" y="0"/>
            <wp:positionH relativeFrom="margin">
              <wp:align>center</wp:align>
            </wp:positionH>
            <wp:positionV relativeFrom="paragraph">
              <wp:posOffset>13970</wp:posOffset>
            </wp:positionV>
            <wp:extent cx="4455160" cy="5715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160" cy="571500"/>
                    </a:xfrm>
                    <a:prstGeom prst="rect">
                      <a:avLst/>
                    </a:prstGeom>
                    <a:noFill/>
                  </pic:spPr>
                </pic:pic>
              </a:graphicData>
            </a:graphic>
            <wp14:sizeRelH relativeFrom="page">
              <wp14:pctWidth>0</wp14:pctWidth>
            </wp14:sizeRelH>
            <wp14:sizeRelV relativeFrom="page">
              <wp14:pctHeight>0</wp14:pctHeight>
            </wp14:sizeRelV>
          </wp:anchor>
        </w:drawing>
      </w:r>
    </w:p>
    <w:p w:rsidR="00EE6274" w:rsidRDefault="00EE6274" w:rsidP="00EE6274">
      <w:pPr>
        <w:jc w:val="center"/>
        <w:rPr>
          <w:b/>
          <w:sz w:val="24"/>
          <w:szCs w:val="24"/>
        </w:rPr>
      </w:pPr>
    </w:p>
    <w:p w:rsidR="00EE6274" w:rsidRDefault="00EE6274" w:rsidP="00E76048">
      <w:pPr>
        <w:rPr>
          <w:rFonts w:ascii="Times New Roman" w:hAnsi="Times New Roman"/>
          <w:b/>
          <w:bCs/>
          <w:smallCaps/>
          <w:sz w:val="28"/>
          <w:szCs w:val="28"/>
        </w:rPr>
      </w:pPr>
    </w:p>
    <w:p w:rsidR="00EE6274" w:rsidRDefault="00EE6274" w:rsidP="00E76048">
      <w:pPr>
        <w:rPr>
          <w:rFonts w:ascii="Times New Roman" w:hAnsi="Times New Roman"/>
          <w:b/>
          <w:bCs/>
          <w:smallCaps/>
          <w:sz w:val="28"/>
          <w:szCs w:val="28"/>
        </w:rPr>
      </w:pPr>
    </w:p>
    <w:p w:rsidR="00E76048" w:rsidRDefault="00E76048" w:rsidP="00E76048">
      <w:pPr>
        <w:rPr>
          <w:rFonts w:ascii="Times New Roman" w:hAnsi="Times New Roman"/>
          <w:b/>
          <w:bCs/>
          <w:smallCaps/>
          <w:sz w:val="28"/>
          <w:szCs w:val="28"/>
        </w:rPr>
      </w:pPr>
    </w:p>
    <w:p w:rsidR="006261C5" w:rsidRDefault="006261C5" w:rsidP="006261C5">
      <w:pPr>
        <w:jc w:val="center"/>
        <w:rPr>
          <w:rFonts w:ascii="Times New Roman" w:hAnsi="Times New Roman"/>
          <w:b/>
          <w:bCs/>
          <w:i/>
          <w:iCs/>
          <w:sz w:val="24"/>
          <w:szCs w:val="24"/>
        </w:rPr>
      </w:pPr>
      <w:r>
        <w:rPr>
          <w:rFonts w:ascii="Times New Roman" w:hAnsi="Times New Roman"/>
          <w:b/>
          <w:bCs/>
          <w:smallCaps/>
          <w:sz w:val="28"/>
          <w:szCs w:val="28"/>
        </w:rPr>
        <w:t xml:space="preserve">KEVIN HART’S </w:t>
      </w:r>
      <w:r>
        <w:rPr>
          <w:rFonts w:ascii="Times New Roman" w:hAnsi="Times New Roman"/>
          <w:b/>
          <w:bCs/>
          <w:i/>
          <w:iCs/>
          <w:smallCaps/>
          <w:sz w:val="28"/>
          <w:szCs w:val="28"/>
        </w:rPr>
        <w:t>LAUGH OUT LOUD</w:t>
      </w:r>
      <w:r>
        <w:rPr>
          <w:rFonts w:ascii="Times New Roman" w:hAnsi="Times New Roman"/>
          <w:b/>
          <w:bCs/>
          <w:smallCaps/>
          <w:sz w:val="28"/>
          <w:szCs w:val="28"/>
        </w:rPr>
        <w:t xml:space="preserve"> TO LAUNCH NEW COMEDY CHANNEL WITH SIRIUSXM</w:t>
      </w:r>
    </w:p>
    <w:p w:rsidR="006261C5" w:rsidRDefault="006261C5" w:rsidP="006261C5">
      <w:pPr>
        <w:jc w:val="center"/>
        <w:rPr>
          <w:rFonts w:ascii="Times New Roman" w:hAnsi="Times New Roman"/>
          <w:b/>
          <w:bCs/>
          <w:i/>
          <w:iCs/>
          <w:sz w:val="24"/>
          <w:szCs w:val="24"/>
        </w:rPr>
      </w:pPr>
    </w:p>
    <w:p w:rsidR="006261C5" w:rsidRDefault="006261C5" w:rsidP="006261C5">
      <w:pPr>
        <w:jc w:val="center"/>
        <w:rPr>
          <w:rFonts w:ascii="Times New Roman" w:hAnsi="Times New Roman"/>
          <w:b/>
          <w:bCs/>
          <w:i/>
          <w:iCs/>
          <w:sz w:val="24"/>
          <w:szCs w:val="24"/>
        </w:rPr>
      </w:pPr>
      <w:r>
        <w:rPr>
          <w:rFonts w:ascii="Times New Roman" w:hAnsi="Times New Roman"/>
          <w:b/>
          <w:bCs/>
          <w:i/>
          <w:iCs/>
          <w:sz w:val="24"/>
          <w:szCs w:val="24"/>
        </w:rPr>
        <w:t>HART TO HOST WEEKLY SHOW, CURATE COMEDIANS FOR NEW CHANNEL</w:t>
      </w:r>
    </w:p>
    <w:p w:rsidR="006261C5" w:rsidRDefault="006261C5" w:rsidP="006261C5">
      <w:pPr>
        <w:rPr>
          <w:rFonts w:ascii="Arial" w:hAnsi="Arial" w:cs="Arial"/>
          <w:b/>
          <w:bCs/>
          <w:i/>
          <w:iCs/>
          <w:highlight w:val="white"/>
        </w:rPr>
      </w:pPr>
    </w:p>
    <w:p w:rsidR="006261C5" w:rsidRDefault="006261C5" w:rsidP="006261C5">
      <w:pPr>
        <w:shd w:val="clear" w:color="auto" w:fill="FFFFFF"/>
        <w:rPr>
          <w:rFonts w:ascii="Times New Roman" w:hAnsi="Times New Roman"/>
          <w:sz w:val="24"/>
          <w:szCs w:val="24"/>
        </w:rPr>
      </w:pPr>
      <w:r>
        <w:rPr>
          <w:rFonts w:ascii="Times New Roman" w:hAnsi="Times New Roman"/>
          <w:sz w:val="24"/>
          <w:szCs w:val="24"/>
        </w:rPr>
        <w:t xml:space="preserve">Santa Monica, CA, and New York, NY, December </w:t>
      </w:r>
      <w:r w:rsidR="0097757E">
        <w:rPr>
          <w:rFonts w:ascii="Times New Roman" w:hAnsi="Times New Roman"/>
          <w:sz w:val="24"/>
          <w:szCs w:val="24"/>
        </w:rPr>
        <w:t>13</w:t>
      </w:r>
      <w:r>
        <w:rPr>
          <w:rFonts w:ascii="Times New Roman" w:hAnsi="Times New Roman"/>
          <w:sz w:val="24"/>
          <w:szCs w:val="24"/>
        </w:rPr>
        <w:t>, 2017 – Laugh Out Loud, the comedy brand and mu</w:t>
      </w:r>
      <w:r w:rsidR="00F92BB1">
        <w:rPr>
          <w:rFonts w:ascii="Times New Roman" w:hAnsi="Times New Roman"/>
          <w:sz w:val="24"/>
          <w:szCs w:val="24"/>
        </w:rPr>
        <w:t>lti-platform network created by</w:t>
      </w:r>
      <w:r>
        <w:rPr>
          <w:rFonts w:ascii="Times New Roman" w:hAnsi="Times New Roman"/>
          <w:sz w:val="24"/>
          <w:szCs w:val="24"/>
        </w:rPr>
        <w:t xml:space="preserve"> Kevin Hart and Lionsgate (</w:t>
      </w:r>
      <w:r w:rsidR="0039279C">
        <w:rPr>
          <w:rFonts w:ascii="Times New Roman" w:hAnsi="Times New Roman"/>
          <w:sz w:val="24"/>
          <w:szCs w:val="24"/>
        </w:rPr>
        <w:t>NYSE: LGF.A, LGF.B), and Sirius</w:t>
      </w:r>
      <w:r>
        <w:rPr>
          <w:rFonts w:ascii="Times New Roman" w:hAnsi="Times New Roman"/>
          <w:sz w:val="24"/>
          <w:szCs w:val="24"/>
        </w:rPr>
        <w:t>XM (NASDAQ: SIRI</w:t>
      </w:r>
      <w:r w:rsidR="00487FE6">
        <w:rPr>
          <w:rFonts w:ascii="Times New Roman" w:hAnsi="Times New Roman"/>
          <w:sz w:val="24"/>
          <w:szCs w:val="24"/>
        </w:rPr>
        <w:t>)</w:t>
      </w:r>
      <w:r w:rsidR="009C7DEA">
        <w:rPr>
          <w:rFonts w:ascii="Times New Roman" w:hAnsi="Times New Roman"/>
          <w:sz w:val="24"/>
          <w:szCs w:val="24"/>
        </w:rPr>
        <w:t xml:space="preserve"> today announced an </w:t>
      </w:r>
      <w:r>
        <w:rPr>
          <w:rFonts w:ascii="Times New Roman" w:hAnsi="Times New Roman"/>
          <w:sz w:val="24"/>
          <w:szCs w:val="24"/>
        </w:rPr>
        <w:t xml:space="preserve">agreement to launch a new fulltime comedy channel with Hart, one of the top comedians working today. The channel extends the Laugh Out Loud brand to radio for the first time, reaching SiriusXM’s more than 32 million subscribers.  </w:t>
      </w:r>
    </w:p>
    <w:p w:rsidR="006261C5" w:rsidRDefault="006261C5" w:rsidP="006261C5">
      <w:pPr>
        <w:shd w:val="clear" w:color="auto" w:fill="FFFFFF"/>
        <w:rPr>
          <w:rFonts w:ascii="Times New Roman" w:hAnsi="Times New Roman"/>
          <w:sz w:val="24"/>
          <w:szCs w:val="24"/>
        </w:rPr>
      </w:pPr>
    </w:p>
    <w:p w:rsidR="006261C5" w:rsidRDefault="006261C5" w:rsidP="006261C5">
      <w:pPr>
        <w:shd w:val="clear" w:color="auto" w:fill="FFFFFF"/>
        <w:rPr>
          <w:rFonts w:ascii="Times New Roman" w:hAnsi="Times New Roman"/>
          <w:sz w:val="24"/>
          <w:szCs w:val="24"/>
        </w:rPr>
      </w:pPr>
      <w:r>
        <w:rPr>
          <w:rFonts w:ascii="Times New Roman" w:hAnsi="Times New Roman"/>
          <w:sz w:val="24"/>
          <w:szCs w:val="24"/>
        </w:rPr>
        <w:t xml:space="preserve">The new channel, which launches early next year, will feature a </w:t>
      </w:r>
      <w:r w:rsidR="00E76048">
        <w:rPr>
          <w:rFonts w:ascii="Times New Roman" w:hAnsi="Times New Roman"/>
          <w:sz w:val="24"/>
          <w:szCs w:val="24"/>
        </w:rPr>
        <w:t>weekly show</w:t>
      </w:r>
      <w:r>
        <w:rPr>
          <w:rFonts w:ascii="Times New Roman" w:hAnsi="Times New Roman"/>
          <w:sz w:val="24"/>
          <w:szCs w:val="24"/>
        </w:rPr>
        <w:t xml:space="preserve"> hosted by Hart. </w:t>
      </w:r>
      <w:r w:rsidR="00E76048">
        <w:rPr>
          <w:rFonts w:ascii="Times New Roman" w:hAnsi="Times New Roman"/>
          <w:sz w:val="24"/>
          <w:szCs w:val="24"/>
        </w:rPr>
        <w:t>C</w:t>
      </w:r>
      <w:r>
        <w:rPr>
          <w:rFonts w:ascii="Times New Roman" w:hAnsi="Times New Roman"/>
          <w:sz w:val="24"/>
          <w:szCs w:val="24"/>
        </w:rPr>
        <w:t>onsidered one of the world’s top comedian</w:t>
      </w:r>
      <w:r w:rsidR="009C7DEA">
        <w:rPr>
          <w:rFonts w:ascii="Times New Roman" w:hAnsi="Times New Roman"/>
          <w:sz w:val="24"/>
          <w:szCs w:val="24"/>
        </w:rPr>
        <w:t>s</w:t>
      </w:r>
      <w:r w:rsidR="00E76048">
        <w:rPr>
          <w:rFonts w:ascii="Times New Roman" w:hAnsi="Times New Roman"/>
          <w:sz w:val="24"/>
          <w:szCs w:val="24"/>
        </w:rPr>
        <w:t>, Hart</w:t>
      </w:r>
      <w:r w:rsidR="0035458D">
        <w:rPr>
          <w:rFonts w:ascii="Times New Roman" w:hAnsi="Times New Roman"/>
          <w:sz w:val="24"/>
          <w:szCs w:val="24"/>
        </w:rPr>
        <w:t xml:space="preserve"> will also hand</w:t>
      </w:r>
      <w:r w:rsidR="00E76048">
        <w:rPr>
          <w:rFonts w:ascii="Times New Roman" w:hAnsi="Times New Roman"/>
          <w:sz w:val="24"/>
          <w:szCs w:val="24"/>
        </w:rPr>
        <w:t xml:space="preserve">pick a </w:t>
      </w:r>
      <w:r>
        <w:rPr>
          <w:rFonts w:ascii="Times New Roman" w:hAnsi="Times New Roman"/>
          <w:sz w:val="24"/>
          <w:szCs w:val="24"/>
        </w:rPr>
        <w:t xml:space="preserve">selection of diverse comedic voices to create, produce and star </w:t>
      </w:r>
      <w:r w:rsidR="00915A50">
        <w:rPr>
          <w:rFonts w:ascii="Times New Roman" w:hAnsi="Times New Roman"/>
          <w:sz w:val="24"/>
          <w:szCs w:val="24"/>
        </w:rPr>
        <w:t>on the channe</w:t>
      </w:r>
      <w:r>
        <w:rPr>
          <w:rFonts w:ascii="Times New Roman" w:hAnsi="Times New Roman"/>
          <w:sz w:val="24"/>
          <w:szCs w:val="24"/>
        </w:rPr>
        <w:t>l</w:t>
      </w:r>
      <w:r w:rsidR="00915A50">
        <w:rPr>
          <w:rFonts w:ascii="Times New Roman" w:hAnsi="Times New Roman"/>
          <w:sz w:val="24"/>
          <w:szCs w:val="24"/>
        </w:rPr>
        <w:t>’s wide range of comedy program</w:t>
      </w:r>
      <w:r w:rsidR="00973851">
        <w:rPr>
          <w:rFonts w:ascii="Times New Roman" w:hAnsi="Times New Roman"/>
          <w:sz w:val="24"/>
          <w:szCs w:val="24"/>
        </w:rPr>
        <w:t>ming.</w:t>
      </w:r>
    </w:p>
    <w:p w:rsidR="006261C5" w:rsidRDefault="006261C5" w:rsidP="006261C5">
      <w:pPr>
        <w:shd w:val="clear" w:color="auto" w:fill="FFFFFF"/>
        <w:rPr>
          <w:rFonts w:ascii="Times New Roman" w:hAnsi="Times New Roman"/>
          <w:sz w:val="24"/>
          <w:szCs w:val="24"/>
        </w:rPr>
      </w:pPr>
    </w:p>
    <w:p w:rsidR="006261C5" w:rsidRDefault="006261C5" w:rsidP="006261C5">
      <w:pPr>
        <w:shd w:val="clear" w:color="auto" w:fill="FFFFFF"/>
        <w:rPr>
          <w:rFonts w:ascii="Times New Roman" w:hAnsi="Times New Roman"/>
          <w:sz w:val="24"/>
          <w:szCs w:val="24"/>
        </w:rPr>
      </w:pPr>
      <w:r>
        <w:rPr>
          <w:rFonts w:ascii="Times New Roman" w:hAnsi="Times New Roman"/>
          <w:sz w:val="24"/>
          <w:szCs w:val="24"/>
        </w:rPr>
        <w:t xml:space="preserve">“I am very excited to create a channel on SiriusXM </w:t>
      </w:r>
      <w:r w:rsidR="00E76048">
        <w:rPr>
          <w:rFonts w:ascii="Times New Roman" w:hAnsi="Times New Roman"/>
          <w:sz w:val="24"/>
          <w:szCs w:val="24"/>
        </w:rPr>
        <w:t xml:space="preserve">that will be home to new frontiers in comedy,” </w:t>
      </w:r>
      <w:r w:rsidR="00973851">
        <w:rPr>
          <w:rFonts w:ascii="Times New Roman" w:hAnsi="Times New Roman"/>
          <w:sz w:val="24"/>
          <w:szCs w:val="24"/>
        </w:rPr>
        <w:t>said Hart. </w:t>
      </w:r>
      <w:r>
        <w:rPr>
          <w:rFonts w:ascii="Times New Roman" w:hAnsi="Times New Roman"/>
          <w:sz w:val="24"/>
          <w:szCs w:val="24"/>
        </w:rPr>
        <w:t>“After launching our Laugh Out Loud video network, which is off to a fast start, our goal is to make the world laugh by reac</w:t>
      </w:r>
      <w:r w:rsidR="00973851">
        <w:rPr>
          <w:rFonts w:ascii="Times New Roman" w:hAnsi="Times New Roman"/>
          <w:sz w:val="24"/>
          <w:szCs w:val="24"/>
        </w:rPr>
        <w:t>hing people wherever they are. </w:t>
      </w:r>
      <w:r>
        <w:rPr>
          <w:rFonts w:ascii="Times New Roman" w:hAnsi="Times New Roman"/>
          <w:sz w:val="24"/>
          <w:szCs w:val="24"/>
        </w:rPr>
        <w:t>SiriusXM is the perfect partner to introduce a whole new audience to our Laugh Out Loud brand. The world will soon discover that - believe it or not - I’m even funnier on radio.”</w:t>
      </w:r>
    </w:p>
    <w:p w:rsidR="006261C5" w:rsidRDefault="006261C5" w:rsidP="006261C5">
      <w:pPr>
        <w:shd w:val="clear" w:color="auto" w:fill="FFFFFF"/>
        <w:rPr>
          <w:rFonts w:ascii="Times New Roman" w:hAnsi="Times New Roman"/>
          <w:sz w:val="24"/>
          <w:szCs w:val="24"/>
        </w:rPr>
      </w:pPr>
    </w:p>
    <w:p w:rsidR="00602D3F" w:rsidRDefault="00602D3F" w:rsidP="00602D3F">
      <w:pPr>
        <w:shd w:val="clear" w:color="auto" w:fill="FFFFFF"/>
        <w:rPr>
          <w:rFonts w:ascii="Times New Roman" w:hAnsi="Times New Roman"/>
          <w:sz w:val="24"/>
          <w:szCs w:val="24"/>
        </w:rPr>
      </w:pPr>
      <w:r>
        <w:rPr>
          <w:rFonts w:ascii="Times New Roman" w:hAnsi="Times New Roman"/>
          <w:sz w:val="24"/>
          <w:szCs w:val="24"/>
        </w:rPr>
        <w:t xml:space="preserve">“Kevin Hart is an unparalleled </w:t>
      </w:r>
      <w:r w:rsidRPr="00602D3F">
        <w:rPr>
          <w:rFonts w:ascii="Times New Roman" w:hAnsi="Times New Roman"/>
          <w:sz w:val="24"/>
          <w:szCs w:val="24"/>
        </w:rPr>
        <w:t xml:space="preserve">entertainer. SiriusXM </w:t>
      </w:r>
      <w:r>
        <w:rPr>
          <w:rFonts w:ascii="Times New Roman" w:hAnsi="Times New Roman"/>
          <w:sz w:val="24"/>
          <w:szCs w:val="24"/>
        </w:rPr>
        <w:t xml:space="preserve">is excited </w:t>
      </w:r>
      <w:r w:rsidRPr="00602D3F">
        <w:rPr>
          <w:rFonts w:ascii="Times New Roman" w:hAnsi="Times New Roman"/>
          <w:sz w:val="24"/>
          <w:szCs w:val="24"/>
        </w:rPr>
        <w:t xml:space="preserve">to have Kevin </w:t>
      </w:r>
      <w:r>
        <w:rPr>
          <w:rFonts w:ascii="Times New Roman" w:hAnsi="Times New Roman"/>
          <w:sz w:val="24"/>
          <w:szCs w:val="24"/>
        </w:rPr>
        <w:t>create a new channel that showcases his many talents and features other comedy voices chosen by Kevin. Our subscribers will love it,” said Scott Greenstein, President and Ch</w:t>
      </w:r>
      <w:r w:rsidR="00973851">
        <w:rPr>
          <w:rFonts w:ascii="Times New Roman" w:hAnsi="Times New Roman"/>
          <w:sz w:val="24"/>
          <w:szCs w:val="24"/>
        </w:rPr>
        <w:t>ief Content Officer, SiriusXM. </w:t>
      </w:r>
      <w:r>
        <w:rPr>
          <w:rFonts w:ascii="Times New Roman" w:hAnsi="Times New Roman"/>
          <w:sz w:val="24"/>
          <w:szCs w:val="24"/>
        </w:rPr>
        <w:t>“</w:t>
      </w:r>
      <w:r w:rsidRPr="00602D3F">
        <w:rPr>
          <w:rFonts w:ascii="Times New Roman" w:hAnsi="Times New Roman"/>
          <w:sz w:val="24"/>
          <w:szCs w:val="24"/>
        </w:rPr>
        <w:t>We are also very proud</w:t>
      </w:r>
      <w:r>
        <w:rPr>
          <w:rFonts w:ascii="Times New Roman" w:hAnsi="Times New Roman"/>
          <w:sz w:val="24"/>
          <w:szCs w:val="24"/>
        </w:rPr>
        <w:t xml:space="preserve"> Kevin has chosen SiriusXM as his audio home and look forward to seeing what he has in store for</w:t>
      </w:r>
      <w:r w:rsidR="00973851">
        <w:rPr>
          <w:rFonts w:ascii="Times New Roman" w:hAnsi="Times New Roman"/>
          <w:sz w:val="24"/>
          <w:szCs w:val="24"/>
        </w:rPr>
        <w:t xml:space="preserve"> this channel. </w:t>
      </w:r>
      <w:r>
        <w:rPr>
          <w:rFonts w:ascii="Times New Roman" w:hAnsi="Times New Roman"/>
          <w:sz w:val="24"/>
          <w:szCs w:val="24"/>
        </w:rPr>
        <w:t xml:space="preserve">Stay tuned.”   </w:t>
      </w:r>
    </w:p>
    <w:p w:rsidR="006261C5" w:rsidRDefault="006261C5" w:rsidP="006261C5">
      <w:pPr>
        <w:shd w:val="clear" w:color="auto" w:fill="FFFFFF"/>
        <w:rPr>
          <w:rFonts w:ascii="Times New Roman" w:hAnsi="Times New Roman"/>
          <w:sz w:val="24"/>
          <w:szCs w:val="24"/>
        </w:rPr>
      </w:pPr>
    </w:p>
    <w:p w:rsidR="006261C5" w:rsidRDefault="006261C5" w:rsidP="006261C5">
      <w:pPr>
        <w:shd w:val="clear" w:color="auto" w:fill="FFFFFF"/>
        <w:rPr>
          <w:rFonts w:ascii="Times New Roman" w:hAnsi="Times New Roman"/>
          <w:sz w:val="24"/>
          <w:szCs w:val="24"/>
        </w:rPr>
      </w:pPr>
      <w:r>
        <w:rPr>
          <w:rFonts w:ascii="Times New Roman" w:hAnsi="Times New Roman"/>
          <w:sz w:val="24"/>
          <w:szCs w:val="24"/>
        </w:rPr>
        <w:t xml:space="preserve">Laugh Out Loud launched its multi-platform network and streaming video service in August, bringing fans </w:t>
      </w:r>
      <w:r>
        <w:rPr>
          <w:rFonts w:ascii="Times New Roman" w:hAnsi="Times New Roman"/>
          <w:sz w:val="24"/>
          <w:szCs w:val="24"/>
          <w:highlight w:val="white"/>
        </w:rPr>
        <w:t>original scripted and unscripted comedy series, stand-up specials, licensed programming, and live broadcasts.</w:t>
      </w:r>
      <w:r>
        <w:rPr>
          <w:rFonts w:ascii="Times New Roman" w:hAnsi="Times New Roman"/>
          <w:sz w:val="24"/>
          <w:szCs w:val="24"/>
        </w:rPr>
        <w:t xml:space="preserve"> In the first 30 days, the service was</w:t>
      </w:r>
      <w:r>
        <w:rPr>
          <w:rFonts w:ascii="Times New Roman" w:hAnsi="Times New Roman"/>
          <w:color w:val="FF0000"/>
          <w:sz w:val="24"/>
          <w:szCs w:val="24"/>
        </w:rPr>
        <w:t xml:space="preserve"> </w:t>
      </w:r>
      <w:r>
        <w:rPr>
          <w:rFonts w:ascii="Times New Roman" w:hAnsi="Times New Roman"/>
          <w:sz w:val="24"/>
          <w:szCs w:val="24"/>
        </w:rPr>
        <w:t xml:space="preserve">downloaded more than 500,000 times and catapulted into the top three of Apple iOS’ entertainment app rankings.  </w:t>
      </w:r>
      <w:r>
        <w:rPr>
          <w:rFonts w:ascii="Times New Roman" w:hAnsi="Times New Roman"/>
          <w:sz w:val="24"/>
          <w:szCs w:val="24"/>
          <w:highlight w:val="white"/>
        </w:rPr>
        <w:t>For more, visit LaughOutLoud.com.</w:t>
      </w:r>
    </w:p>
    <w:p w:rsidR="00CD5127" w:rsidRDefault="00CD5127" w:rsidP="006261C5">
      <w:pPr>
        <w:shd w:val="clear" w:color="auto" w:fill="FFFFFF"/>
        <w:rPr>
          <w:rFonts w:ascii="Times New Roman" w:hAnsi="Times New Roman"/>
          <w:color w:val="FF0000"/>
          <w:sz w:val="24"/>
          <w:szCs w:val="24"/>
        </w:rPr>
      </w:pPr>
    </w:p>
    <w:p w:rsidR="004F0392" w:rsidRDefault="00AA633D"/>
    <w:p w:rsidR="00147303" w:rsidRPr="00147303" w:rsidRDefault="00147303" w:rsidP="00147303">
      <w:pPr>
        <w:shd w:val="clear" w:color="auto" w:fill="FFFFFF"/>
        <w:spacing w:line="276" w:lineRule="auto"/>
        <w:rPr>
          <w:rFonts w:ascii="Times New Roman" w:hAnsi="Times New Roman"/>
          <w:b/>
          <w:bCs/>
          <w:color w:val="000000"/>
          <w:sz w:val="24"/>
          <w:szCs w:val="24"/>
          <w:u w:val="single"/>
        </w:rPr>
      </w:pPr>
      <w:r w:rsidRPr="00147303">
        <w:rPr>
          <w:rFonts w:ascii="Times New Roman" w:hAnsi="Times New Roman"/>
          <w:b/>
          <w:bCs/>
          <w:color w:val="000000"/>
          <w:sz w:val="24"/>
          <w:szCs w:val="24"/>
          <w:u w:val="single"/>
        </w:rPr>
        <w:t>ABOUT SIRIUS XM</w:t>
      </w:r>
    </w:p>
    <w:p w:rsidR="00147303" w:rsidRPr="00147303" w:rsidRDefault="00147303" w:rsidP="00147303">
      <w:pPr>
        <w:rPr>
          <w:rFonts w:ascii="Times New Roman" w:hAnsi="Times New Roman"/>
          <w:color w:val="000000"/>
          <w:sz w:val="24"/>
          <w:szCs w:val="24"/>
        </w:rPr>
      </w:pPr>
      <w:r w:rsidRPr="00147303">
        <w:rPr>
          <w:rFonts w:ascii="Times New Roman" w:hAnsi="Times New Roman"/>
          <w:color w:val="000000"/>
          <w:sz w:val="24"/>
          <w:szCs w:val="24"/>
        </w:rPr>
        <w:t>Sirius XM Holdings Inc. (NASDAQ: SIRI) is the world's largest radio company measured by revenue and has approximately 32.2 million subscribers. SiriusXM creates and offers commercial-free music; premier sports talk and live events; comedy; news; exclusive talk and entertainment, and a wide-range of Latin music, sports and talk programming. SiriusXM is available in vehicles from every major car company and on smartphones and other connected devices as well as online at siriusxm.com. SiriusXM radios and accessories are available from retailers nationwide and online at SiriusXM. SiriusXM also provides premium traffic, weather, data and information services for subscribers through SiriusXM Traffic™, SiriusXM Travel Link, NavTraffic</w:t>
      </w:r>
      <w:r w:rsidRPr="00CD5127">
        <w:rPr>
          <w:rFonts w:ascii="Times New Roman" w:hAnsi="Times New Roman"/>
          <w:color w:val="000000"/>
          <w:sz w:val="24"/>
          <w:szCs w:val="24"/>
          <w:vertAlign w:val="superscript"/>
        </w:rPr>
        <w:t>®</w:t>
      </w:r>
      <w:r w:rsidRPr="00147303">
        <w:rPr>
          <w:rFonts w:ascii="Times New Roman" w:hAnsi="Times New Roman"/>
          <w:color w:val="000000"/>
          <w:sz w:val="24"/>
          <w:szCs w:val="24"/>
        </w:rPr>
        <w:t xml:space="preserve">, </w:t>
      </w:r>
      <w:proofErr w:type="gramStart"/>
      <w:r w:rsidRPr="00147303">
        <w:rPr>
          <w:rFonts w:ascii="Times New Roman" w:hAnsi="Times New Roman"/>
          <w:color w:val="000000"/>
          <w:sz w:val="24"/>
          <w:szCs w:val="24"/>
        </w:rPr>
        <w:t>NavWeather</w:t>
      </w:r>
      <w:proofErr w:type="gramEnd"/>
      <w:r w:rsidRPr="00147303">
        <w:rPr>
          <w:rFonts w:ascii="Times New Roman" w:hAnsi="Times New Roman"/>
          <w:color w:val="000000"/>
          <w:sz w:val="24"/>
          <w:szCs w:val="24"/>
        </w:rPr>
        <w:t>™. SiriusXM delivers weather, data and information services to aircraft and boats through SiriusXM Aviation™ and SiriusXM Marine™. In addition, SiriusXM Music for Business provides commercial-free music to a variety of businesses. SiriusXM holds a minority interest in SiriusXM Canada which has approximately 2.8 million subscribers. SiriusXM is also a leading provider of connected vehicles services, giving customers access to a suite of safety, security, and convenience services including automatic crash notification, stolen vehicle recovery assistance, enhanced roadside assistance and turn-by-turn navigation.</w:t>
      </w:r>
    </w:p>
    <w:p w:rsidR="00147303" w:rsidRPr="00147303" w:rsidRDefault="00147303" w:rsidP="00147303">
      <w:pPr>
        <w:rPr>
          <w:rFonts w:ascii="Times New Roman" w:hAnsi="Times New Roman"/>
          <w:color w:val="000000"/>
          <w:sz w:val="24"/>
          <w:szCs w:val="24"/>
        </w:rPr>
      </w:pPr>
    </w:p>
    <w:p w:rsidR="00147303" w:rsidRPr="00147303" w:rsidRDefault="00147303" w:rsidP="00147303">
      <w:pPr>
        <w:rPr>
          <w:rFonts w:ascii="Times New Roman" w:hAnsi="Times New Roman"/>
          <w:color w:val="000000"/>
          <w:sz w:val="24"/>
          <w:szCs w:val="24"/>
        </w:rPr>
      </w:pPr>
      <w:r w:rsidRPr="00147303">
        <w:rPr>
          <w:rFonts w:ascii="Times New Roman" w:hAnsi="Times New Roman"/>
          <w:color w:val="000000"/>
          <w:sz w:val="24"/>
          <w:szCs w:val="24"/>
        </w:rPr>
        <w:t xml:space="preserve">To download SiriusXM logos and artwork, visit </w:t>
      </w:r>
      <w:hyperlink r:id="rId8" w:tgtFrame="_blank" w:history="1">
        <w:r w:rsidRPr="00147303">
          <w:rPr>
            <w:rStyle w:val="Hyperlink"/>
            <w:rFonts w:ascii="Times New Roman" w:hAnsi="Times New Roman"/>
            <w:sz w:val="24"/>
            <w:szCs w:val="24"/>
          </w:rPr>
          <w:t>http://www.siriusxm.com/LogosAndPhotos</w:t>
        </w:r>
      </w:hyperlink>
      <w:r w:rsidRPr="00147303">
        <w:rPr>
          <w:rFonts w:ascii="Times New Roman" w:hAnsi="Times New Roman"/>
          <w:color w:val="000000"/>
          <w:sz w:val="24"/>
          <w:szCs w:val="24"/>
        </w:rPr>
        <w:t xml:space="preserve">. </w:t>
      </w:r>
    </w:p>
    <w:p w:rsidR="00147303" w:rsidRPr="00147303" w:rsidRDefault="00147303" w:rsidP="00147303">
      <w:pPr>
        <w:rPr>
          <w:rFonts w:ascii="Times New Roman" w:hAnsi="Times New Roman"/>
          <w:color w:val="000000"/>
          <w:szCs w:val="20"/>
        </w:rPr>
      </w:pPr>
    </w:p>
    <w:p w:rsidR="00147303" w:rsidRPr="00147303" w:rsidRDefault="00147303" w:rsidP="00147303">
      <w:pPr>
        <w:rPr>
          <w:rFonts w:ascii="Times New Roman" w:hAnsi="Times New Roman"/>
          <w:i/>
          <w:iCs/>
          <w:color w:val="000000"/>
          <w:sz w:val="16"/>
          <w:szCs w:val="20"/>
        </w:rPr>
      </w:pPr>
      <w:r w:rsidRPr="00147303">
        <w:rPr>
          <w:rFonts w:ascii="Times New Roman" w:hAnsi="Times New Roman"/>
          <w:i/>
          <w:iCs/>
          <w:color w:val="000000"/>
          <w:sz w:val="16"/>
          <w:szCs w:val="20"/>
        </w:rPr>
        <w:t xml:space="preserve">This communication contains "forward-looking statements" within the meaning of the Private Securities Litigation Reform Act of 1995. Such statements include, but are not limited to, statements about future financial and operating results, our plans, objectives, expectations and intentions with respect to future operations, products and services; and other statements identified by words such as "will likely result," "are expected to," "will continue," "is anticipated," "estimated," "believe," "intend," "plan," "projection," "outlook" or words of similar meaning. Such forward-looking statements are based upon the current beliefs and expectations of our management and are inherently subject to significant business, economic and competitive uncertainties and contingencies, many of which are difficult to predict and generally beyond our control. Actual results and the timing of events may differ materially from the results anticipated in these forward-looking statements. </w:t>
      </w:r>
    </w:p>
    <w:p w:rsidR="00147303" w:rsidRPr="00147303" w:rsidRDefault="00147303" w:rsidP="00147303">
      <w:pPr>
        <w:rPr>
          <w:rFonts w:ascii="Times New Roman" w:hAnsi="Times New Roman"/>
          <w:color w:val="000000"/>
          <w:sz w:val="16"/>
          <w:szCs w:val="20"/>
        </w:rPr>
      </w:pPr>
    </w:p>
    <w:p w:rsidR="00147303" w:rsidRPr="00147303" w:rsidRDefault="00147303" w:rsidP="00147303">
      <w:pPr>
        <w:rPr>
          <w:rFonts w:ascii="Times New Roman" w:hAnsi="Times New Roman"/>
          <w:i/>
          <w:iCs/>
          <w:color w:val="000000"/>
          <w:sz w:val="16"/>
          <w:szCs w:val="20"/>
        </w:rPr>
      </w:pPr>
      <w:r w:rsidRPr="00147303">
        <w:rPr>
          <w:rFonts w:ascii="Times New Roman" w:hAnsi="Times New Roman"/>
          <w:i/>
          <w:iCs/>
          <w:color w:val="000000"/>
          <w:sz w:val="16"/>
          <w:szCs w:val="20"/>
        </w:rPr>
        <w:t>The following factors, among others, could cause actual results and the timing of events to differ materially from the anticipated results or other expectations expressed in the forward-looking statements: our substantial competition, which is likely to increase over time; our ability to attract and retain subscribers, which is uncertain; interference to our service from wireless operations; consumer protection laws and their enforcement; unfavorable outcomes of pending or future litigation; the market for music rights, which is changing and subject to uncertainties; our dependence upon the auto industry; general economic conditions; the security of the personal information about our customers; existing or future government laws and regulations could harm our business; failure of our satellites would significantly damage our business; the interruption or failure of our information technology and communications systems; our failure to realize benefits of acquisitions or other strategic initiatives; rapid technological and industry changes; failure of third parties to perform; our failure to comply with FCC requirements; modifications to our business plan; our indebtedness; our principal stockholder has significant influence over our affairs and over actions requiring stockholder approval and its interests may differ from interests of other holders of our common stock; impairment of our business by third-party intellectual property rights; and changes to our dividend policies which could occur at any time. Additional factors that could cause our results to differ materially from those described in the forward-looking statements can be found in our Annual Report on Form 10-K for the year ended December 31, 2016, which is filed with the Securities and Exchange Commission (the "SEC") and available at the SEC's Internet site (</w:t>
      </w:r>
      <w:hyperlink r:id="rId9" w:history="1">
        <w:r w:rsidRPr="00147303">
          <w:rPr>
            <w:rStyle w:val="Hyperlink"/>
            <w:rFonts w:ascii="Times New Roman" w:hAnsi="Times New Roman"/>
            <w:i/>
            <w:iCs/>
            <w:sz w:val="16"/>
            <w:szCs w:val="20"/>
          </w:rPr>
          <w:t>http://www.sec.gov</w:t>
        </w:r>
      </w:hyperlink>
      <w:r w:rsidRPr="00147303">
        <w:rPr>
          <w:rFonts w:ascii="Times New Roman" w:hAnsi="Times New Roman"/>
          <w:i/>
          <w:iCs/>
          <w:color w:val="000000"/>
          <w:sz w:val="16"/>
          <w:szCs w:val="20"/>
        </w:rPr>
        <w:t>). The information set forth herein speaks only as of the date hereof, and we disclaim any intention or obligation to update any forward looking statements as a result of developments occurring after the date of this communication.</w:t>
      </w:r>
    </w:p>
    <w:p w:rsidR="00147303" w:rsidRDefault="00147303" w:rsidP="00147303">
      <w:pPr>
        <w:shd w:val="clear" w:color="auto" w:fill="FFFFFF"/>
        <w:spacing w:line="276" w:lineRule="auto"/>
        <w:rPr>
          <w:rFonts w:ascii="Times New Roman" w:hAnsi="Times New Roman"/>
          <w:b/>
          <w:bCs/>
          <w:color w:val="000000"/>
          <w:sz w:val="24"/>
          <w:szCs w:val="24"/>
          <w:u w:val="single"/>
        </w:rPr>
      </w:pPr>
    </w:p>
    <w:p w:rsidR="00147303" w:rsidRDefault="00147303" w:rsidP="00147303">
      <w:pPr>
        <w:shd w:val="clear" w:color="auto" w:fill="FFFFFF"/>
        <w:spacing w:line="276" w:lineRule="auto"/>
        <w:rPr>
          <w:rFonts w:ascii="Times New Roman" w:hAnsi="Times New Roman"/>
          <w:b/>
          <w:bCs/>
          <w:color w:val="000000"/>
          <w:sz w:val="24"/>
          <w:szCs w:val="24"/>
          <w:u w:val="single"/>
        </w:rPr>
      </w:pPr>
    </w:p>
    <w:p w:rsidR="00147303" w:rsidRDefault="00147303" w:rsidP="00147303">
      <w:pPr>
        <w:shd w:val="clear" w:color="auto" w:fill="FFFFFF"/>
        <w:spacing w:line="276" w:lineRule="auto"/>
        <w:rPr>
          <w:rFonts w:ascii="Times New Roman" w:hAnsi="Times New Roman"/>
          <w:b/>
          <w:bCs/>
          <w:color w:val="000000"/>
          <w:sz w:val="24"/>
          <w:szCs w:val="24"/>
          <w:u w:val="single"/>
        </w:rPr>
      </w:pPr>
      <w:r>
        <w:rPr>
          <w:rFonts w:ascii="Times New Roman" w:hAnsi="Times New Roman"/>
          <w:b/>
          <w:bCs/>
          <w:color w:val="000000"/>
          <w:sz w:val="24"/>
          <w:szCs w:val="24"/>
          <w:u w:val="single"/>
        </w:rPr>
        <w:t>ABOUT LAUGH OUT LOUD</w:t>
      </w: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Laugh Out Loud is a comedy brand and multi-platform network founded by the world’s top comedian Kevin Hart, in partnership with Lionsgate. Through his streaming video service Hart delivers his vision for the future of comedy: social, mobile, multicultural and seriously funny. From stand-up legends to globally-recognized digital influencers, Hart and LOL curate comedy’s boldest voices to produce original scripted and unscripted series, stand-up specials, live broadcasts and special events.  Hart brings the groundbreaking social-first strategy that earned him 100 million+ followers to Laugh Out Loud, with one core mission: keep the world laughing.  Dope Comedy. Delivered Daily. Always On. Always Loud. Directly from Kevin Hart and his hand-picked crew of comedic rockstars.</w:t>
      </w:r>
    </w:p>
    <w:p w:rsidR="00CD5127" w:rsidRDefault="00CD5127" w:rsidP="00CD5127">
      <w:pPr>
        <w:shd w:val="clear" w:color="auto" w:fill="FFFFFF"/>
        <w:spacing w:line="276" w:lineRule="auto"/>
        <w:rPr>
          <w:rFonts w:ascii="Times New Roman" w:hAnsi="Times New Roman"/>
          <w:b/>
          <w:bCs/>
          <w:color w:val="000000"/>
          <w:sz w:val="24"/>
          <w:szCs w:val="24"/>
          <w:u w:val="single"/>
        </w:rPr>
      </w:pPr>
    </w:p>
    <w:p w:rsidR="00CD5127" w:rsidRDefault="00CD5127" w:rsidP="00CD5127">
      <w:pPr>
        <w:shd w:val="clear" w:color="auto" w:fill="FFFFFF"/>
        <w:spacing w:line="276" w:lineRule="auto"/>
        <w:rPr>
          <w:rFonts w:ascii="Times New Roman" w:hAnsi="Times New Roman"/>
          <w:b/>
          <w:bCs/>
          <w:color w:val="000000"/>
          <w:sz w:val="24"/>
          <w:szCs w:val="24"/>
          <w:u w:val="single"/>
        </w:rPr>
      </w:pPr>
    </w:p>
    <w:p w:rsidR="00147303" w:rsidRDefault="00147303" w:rsidP="00147303">
      <w:pPr>
        <w:shd w:val="clear" w:color="auto" w:fill="FFFFFF"/>
        <w:spacing w:line="276" w:lineRule="auto"/>
        <w:rPr>
          <w:rFonts w:ascii="Times New Roman" w:hAnsi="Times New Roman"/>
          <w:b/>
          <w:bCs/>
          <w:color w:val="000000"/>
          <w:sz w:val="24"/>
          <w:szCs w:val="24"/>
          <w:u w:val="single"/>
        </w:rPr>
      </w:pPr>
      <w:r>
        <w:rPr>
          <w:rFonts w:ascii="Times New Roman" w:hAnsi="Times New Roman"/>
          <w:b/>
          <w:bCs/>
          <w:color w:val="000000"/>
          <w:sz w:val="24"/>
          <w:szCs w:val="24"/>
          <w:u w:val="single"/>
        </w:rPr>
        <w:t>ABOUT LIONSGATE</w:t>
      </w: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 xml:space="preserve">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rsidR="00147303" w:rsidRDefault="00147303" w:rsidP="00147303">
      <w:pPr>
        <w:shd w:val="clear" w:color="auto" w:fill="FFFFFF"/>
        <w:spacing w:line="276" w:lineRule="auto"/>
        <w:rPr>
          <w:rFonts w:ascii="Times New Roman" w:hAnsi="Times New Roman"/>
          <w:color w:val="000000"/>
          <w:sz w:val="24"/>
          <w:szCs w:val="24"/>
        </w:rPr>
      </w:pP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For more information, please contact:</w:t>
      </w:r>
    </w:p>
    <w:p w:rsidR="00147303" w:rsidRDefault="00147303" w:rsidP="00147303">
      <w:pPr>
        <w:shd w:val="clear" w:color="auto" w:fill="FFFFFF"/>
        <w:spacing w:line="276" w:lineRule="auto"/>
        <w:rPr>
          <w:rFonts w:ascii="Times New Roman" w:hAnsi="Times New Roman"/>
          <w:b/>
          <w:bCs/>
          <w:color w:val="000000"/>
          <w:sz w:val="24"/>
          <w:szCs w:val="24"/>
        </w:rPr>
      </w:pP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For Lionsgate:</w:t>
      </w: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Peter Wilkes</w:t>
      </w:r>
    </w:p>
    <w:p w:rsidR="00147303" w:rsidRDefault="00AA633D" w:rsidP="00147303">
      <w:pPr>
        <w:shd w:val="clear" w:color="auto" w:fill="FFFFFF"/>
        <w:spacing w:line="276" w:lineRule="auto"/>
        <w:rPr>
          <w:rFonts w:ascii="Times New Roman" w:hAnsi="Times New Roman"/>
          <w:color w:val="000000"/>
          <w:sz w:val="24"/>
          <w:szCs w:val="24"/>
          <w:u w:val="single"/>
        </w:rPr>
      </w:pPr>
      <w:hyperlink r:id="rId10" w:history="1">
        <w:r w:rsidR="00147303">
          <w:rPr>
            <w:rStyle w:val="Hyperlink"/>
            <w:rFonts w:ascii="Times New Roman" w:hAnsi="Times New Roman"/>
            <w:sz w:val="24"/>
            <w:szCs w:val="24"/>
          </w:rPr>
          <w:t>PWilkes@lionsgate.com</w:t>
        </w:r>
      </w:hyperlink>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(310) 255-3726</w:t>
      </w:r>
    </w:p>
    <w:p w:rsidR="00147303" w:rsidRDefault="00147303" w:rsidP="00147303">
      <w:pPr>
        <w:shd w:val="clear" w:color="auto" w:fill="FFFFFF"/>
        <w:spacing w:line="276" w:lineRule="auto"/>
        <w:rPr>
          <w:rFonts w:ascii="Times New Roman" w:hAnsi="Times New Roman"/>
          <w:color w:val="000000"/>
          <w:sz w:val="24"/>
          <w:szCs w:val="24"/>
        </w:rPr>
      </w:pPr>
    </w:p>
    <w:p w:rsidR="00CD5127" w:rsidRDefault="00CD5127" w:rsidP="00CD5127">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For Laugh Out Loud:</w:t>
      </w:r>
    </w:p>
    <w:p w:rsidR="00CD5127" w:rsidRPr="007A6741" w:rsidRDefault="00CD5127" w:rsidP="00CD5127">
      <w:pPr>
        <w:shd w:val="clear" w:color="auto" w:fill="FFFFFF"/>
        <w:rPr>
          <w:rFonts w:ascii="Times New Roman" w:hAnsi="Times New Roman"/>
          <w:sz w:val="24"/>
          <w:szCs w:val="24"/>
        </w:rPr>
      </w:pPr>
      <w:r w:rsidRPr="007A6741">
        <w:rPr>
          <w:rFonts w:ascii="Times New Roman" w:hAnsi="Times New Roman"/>
          <w:sz w:val="24"/>
          <w:szCs w:val="24"/>
        </w:rPr>
        <w:t>Metro Public Relations</w:t>
      </w:r>
    </w:p>
    <w:p w:rsidR="00CD5127" w:rsidRPr="007A6741" w:rsidRDefault="00CD5127" w:rsidP="00CD5127">
      <w:pPr>
        <w:shd w:val="clear" w:color="auto" w:fill="FFFFFF"/>
        <w:rPr>
          <w:rFonts w:ascii="Times New Roman" w:hAnsi="Times New Roman"/>
          <w:sz w:val="24"/>
          <w:szCs w:val="24"/>
        </w:rPr>
      </w:pPr>
      <w:r w:rsidRPr="007A6741">
        <w:rPr>
          <w:rFonts w:ascii="Times New Roman" w:hAnsi="Times New Roman"/>
          <w:sz w:val="24"/>
          <w:szCs w:val="24"/>
        </w:rPr>
        <w:t>Laura Michael</w:t>
      </w:r>
    </w:p>
    <w:p w:rsidR="00CD5127" w:rsidRPr="00A36385" w:rsidRDefault="00CD5127" w:rsidP="00CD5127">
      <w:pPr>
        <w:shd w:val="clear" w:color="auto" w:fill="FFFFFF"/>
        <w:spacing w:line="276" w:lineRule="auto"/>
        <w:rPr>
          <w:rStyle w:val="Hyperlink"/>
        </w:rPr>
      </w:pPr>
      <w:r w:rsidRPr="00A36385">
        <w:rPr>
          <w:rStyle w:val="Hyperlink"/>
        </w:rPr>
        <w:t>LOL@metropublicrelations.com</w:t>
      </w:r>
    </w:p>
    <w:p w:rsidR="00CD5127" w:rsidRPr="007A6741" w:rsidRDefault="00CD5127" w:rsidP="00CD5127">
      <w:pPr>
        <w:shd w:val="clear" w:color="auto" w:fill="FFFFFF"/>
        <w:rPr>
          <w:rFonts w:ascii="Times New Roman" w:hAnsi="Times New Roman"/>
          <w:sz w:val="24"/>
          <w:szCs w:val="24"/>
        </w:rPr>
      </w:pPr>
      <w:r>
        <w:rPr>
          <w:rFonts w:ascii="Times New Roman" w:hAnsi="Times New Roman"/>
          <w:sz w:val="24"/>
          <w:szCs w:val="24"/>
        </w:rPr>
        <w:t xml:space="preserve">(310) </w:t>
      </w:r>
      <w:r w:rsidRPr="007A6741">
        <w:rPr>
          <w:rFonts w:ascii="Times New Roman" w:hAnsi="Times New Roman"/>
          <w:sz w:val="24"/>
          <w:szCs w:val="24"/>
        </w:rPr>
        <w:t>601-3211</w:t>
      </w:r>
    </w:p>
    <w:p w:rsidR="00CD5127" w:rsidRDefault="00CD5127" w:rsidP="00147303">
      <w:pPr>
        <w:shd w:val="clear" w:color="auto" w:fill="FFFFFF"/>
        <w:spacing w:line="276" w:lineRule="auto"/>
        <w:rPr>
          <w:rFonts w:ascii="Times New Roman" w:hAnsi="Times New Roman"/>
          <w:color w:val="000000"/>
          <w:sz w:val="24"/>
          <w:szCs w:val="24"/>
        </w:rPr>
      </w:pPr>
    </w:p>
    <w:p w:rsidR="00147303" w:rsidRDefault="00147303" w:rsidP="00147303">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 xml:space="preserve">For </w:t>
      </w:r>
      <w:proofErr w:type="spellStart"/>
      <w:r>
        <w:rPr>
          <w:rFonts w:ascii="Times New Roman" w:hAnsi="Times New Roman"/>
          <w:color w:val="000000"/>
          <w:sz w:val="24"/>
          <w:szCs w:val="24"/>
        </w:rPr>
        <w:t>SiriusXM</w:t>
      </w:r>
      <w:proofErr w:type="spellEnd"/>
      <w:r>
        <w:rPr>
          <w:rFonts w:ascii="Times New Roman" w:hAnsi="Times New Roman"/>
          <w:color w:val="000000"/>
          <w:sz w:val="24"/>
          <w:szCs w:val="24"/>
        </w:rPr>
        <w:t>:</w:t>
      </w:r>
    </w:p>
    <w:p w:rsidR="00147303" w:rsidRPr="00147303" w:rsidRDefault="00147303" w:rsidP="00147303">
      <w:pPr>
        <w:shd w:val="clear" w:color="auto" w:fill="FFFFFF"/>
        <w:spacing w:line="276" w:lineRule="auto"/>
        <w:rPr>
          <w:rFonts w:ascii="Times New Roman" w:hAnsi="Times New Roman"/>
          <w:color w:val="000000"/>
          <w:sz w:val="24"/>
          <w:szCs w:val="24"/>
        </w:rPr>
      </w:pPr>
      <w:r w:rsidRPr="00147303">
        <w:rPr>
          <w:rFonts w:ascii="Times New Roman" w:hAnsi="Times New Roman"/>
          <w:color w:val="000000"/>
          <w:sz w:val="24"/>
          <w:szCs w:val="24"/>
        </w:rPr>
        <w:t>Patrick Reilly</w:t>
      </w:r>
    </w:p>
    <w:p w:rsidR="00CD5127" w:rsidRPr="00147303" w:rsidRDefault="00AA633D" w:rsidP="00CD5127">
      <w:pPr>
        <w:shd w:val="clear" w:color="auto" w:fill="FFFFFF"/>
        <w:spacing w:line="276" w:lineRule="auto"/>
        <w:rPr>
          <w:rFonts w:ascii="Times New Roman" w:hAnsi="Times New Roman"/>
          <w:color w:val="000000"/>
          <w:sz w:val="24"/>
          <w:szCs w:val="24"/>
        </w:rPr>
      </w:pPr>
      <w:hyperlink r:id="rId11" w:history="1">
        <w:r w:rsidR="00CD5127" w:rsidRPr="00147303">
          <w:rPr>
            <w:rStyle w:val="Hyperlink"/>
            <w:rFonts w:ascii="Times New Roman" w:hAnsi="Times New Roman"/>
            <w:sz w:val="24"/>
            <w:szCs w:val="24"/>
          </w:rPr>
          <w:t>patrick.reilly@siriusxm.com</w:t>
        </w:r>
      </w:hyperlink>
      <w:r w:rsidR="00CD5127" w:rsidRPr="00147303">
        <w:rPr>
          <w:rFonts w:ascii="Times New Roman" w:hAnsi="Times New Roman"/>
          <w:color w:val="000000"/>
          <w:sz w:val="24"/>
          <w:szCs w:val="24"/>
        </w:rPr>
        <w:t xml:space="preserve"> </w:t>
      </w:r>
    </w:p>
    <w:p w:rsidR="00147303" w:rsidRPr="00147303" w:rsidRDefault="00147303" w:rsidP="00CD5127">
      <w:pPr>
        <w:shd w:val="clear" w:color="auto" w:fill="FFFFFF"/>
        <w:spacing w:line="276" w:lineRule="auto"/>
        <w:rPr>
          <w:rFonts w:ascii="Times New Roman" w:hAnsi="Times New Roman"/>
          <w:color w:val="000000"/>
          <w:sz w:val="24"/>
          <w:szCs w:val="24"/>
        </w:rPr>
      </w:pPr>
      <w:r>
        <w:rPr>
          <w:rFonts w:ascii="Times New Roman" w:hAnsi="Times New Roman"/>
          <w:color w:val="000000"/>
          <w:sz w:val="24"/>
          <w:szCs w:val="24"/>
        </w:rPr>
        <w:t>(</w:t>
      </w:r>
      <w:r w:rsidRPr="00147303">
        <w:rPr>
          <w:rFonts w:ascii="Times New Roman" w:hAnsi="Times New Roman"/>
          <w:color w:val="000000"/>
          <w:sz w:val="24"/>
          <w:szCs w:val="24"/>
        </w:rPr>
        <w:t>212</w:t>
      </w:r>
      <w:r>
        <w:rPr>
          <w:rFonts w:ascii="Times New Roman" w:hAnsi="Times New Roman"/>
          <w:color w:val="000000"/>
          <w:sz w:val="24"/>
          <w:szCs w:val="24"/>
        </w:rPr>
        <w:t>) 901-</w:t>
      </w:r>
      <w:r w:rsidRPr="00147303">
        <w:rPr>
          <w:rFonts w:ascii="Times New Roman" w:hAnsi="Times New Roman"/>
          <w:color w:val="000000"/>
          <w:sz w:val="24"/>
          <w:szCs w:val="24"/>
        </w:rPr>
        <w:t xml:space="preserve">6646  </w:t>
      </w:r>
    </w:p>
    <w:p w:rsidR="00147303" w:rsidRPr="00147303" w:rsidRDefault="00147303" w:rsidP="00147303">
      <w:pPr>
        <w:shd w:val="clear" w:color="auto" w:fill="FFFFFF"/>
        <w:spacing w:line="276" w:lineRule="auto"/>
        <w:rPr>
          <w:rFonts w:ascii="Times New Roman" w:hAnsi="Times New Roman"/>
          <w:color w:val="000000"/>
          <w:sz w:val="24"/>
          <w:szCs w:val="24"/>
        </w:rPr>
      </w:pPr>
    </w:p>
    <w:sectPr w:rsidR="00147303" w:rsidRPr="00147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C5"/>
    <w:rsid w:val="00014D8C"/>
    <w:rsid w:val="00147303"/>
    <w:rsid w:val="002E4B38"/>
    <w:rsid w:val="0035458D"/>
    <w:rsid w:val="0039279C"/>
    <w:rsid w:val="00487FE6"/>
    <w:rsid w:val="0055118B"/>
    <w:rsid w:val="00602D3F"/>
    <w:rsid w:val="006261C5"/>
    <w:rsid w:val="00915A50"/>
    <w:rsid w:val="00973851"/>
    <w:rsid w:val="0097757E"/>
    <w:rsid w:val="009C7DEA"/>
    <w:rsid w:val="00C312A9"/>
    <w:rsid w:val="00CD5127"/>
    <w:rsid w:val="00D81DB8"/>
    <w:rsid w:val="00E76048"/>
    <w:rsid w:val="00EE6274"/>
    <w:rsid w:val="00F67D62"/>
    <w:rsid w:val="00F9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730F5-C7F5-485D-A309-FC186C38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048"/>
    <w:rPr>
      <w:rFonts w:ascii="Segoe UI" w:hAnsi="Segoe UI" w:cs="Segoe UI"/>
      <w:sz w:val="18"/>
      <w:szCs w:val="18"/>
    </w:rPr>
  </w:style>
  <w:style w:type="character" w:styleId="Hyperlink">
    <w:name w:val="Hyperlink"/>
    <w:basedOn w:val="DefaultParagraphFont"/>
    <w:uiPriority w:val="99"/>
    <w:unhideWhenUsed/>
    <w:rsid w:val="001473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11043">
      <w:bodyDiv w:val="1"/>
      <w:marLeft w:val="0"/>
      <w:marRight w:val="0"/>
      <w:marTop w:val="0"/>
      <w:marBottom w:val="0"/>
      <w:divBdr>
        <w:top w:val="none" w:sz="0" w:space="0" w:color="auto"/>
        <w:left w:val="none" w:sz="0" w:space="0" w:color="auto"/>
        <w:bottom w:val="none" w:sz="0" w:space="0" w:color="auto"/>
        <w:right w:val="none" w:sz="0" w:space="0" w:color="auto"/>
      </w:divBdr>
    </w:div>
    <w:div w:id="577323891">
      <w:bodyDiv w:val="1"/>
      <w:marLeft w:val="0"/>
      <w:marRight w:val="0"/>
      <w:marTop w:val="0"/>
      <w:marBottom w:val="0"/>
      <w:divBdr>
        <w:top w:val="none" w:sz="0" w:space="0" w:color="auto"/>
        <w:left w:val="none" w:sz="0" w:space="0" w:color="auto"/>
        <w:bottom w:val="none" w:sz="0" w:space="0" w:color="auto"/>
        <w:right w:val="none" w:sz="0" w:space="0" w:color="auto"/>
      </w:divBdr>
    </w:div>
    <w:div w:id="1532644827">
      <w:bodyDiv w:val="1"/>
      <w:marLeft w:val="0"/>
      <w:marRight w:val="0"/>
      <w:marTop w:val="0"/>
      <w:marBottom w:val="0"/>
      <w:divBdr>
        <w:top w:val="none" w:sz="0" w:space="0" w:color="auto"/>
        <w:left w:val="none" w:sz="0" w:space="0" w:color="auto"/>
        <w:bottom w:val="none" w:sz="0" w:space="0" w:color="auto"/>
        <w:right w:val="none" w:sz="0" w:space="0" w:color="auto"/>
      </w:divBdr>
    </w:div>
    <w:div w:id="17066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iusxm.com/LogosAndPhot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297F0.8873EE90" TargetMode="External"/><Relationship Id="rId11" Type="http://schemas.openxmlformats.org/officeDocument/2006/relationships/hyperlink" Target="mailto:patrick.reilly@siriusxm.com" TargetMode="External"/><Relationship Id="rId5" Type="http://schemas.openxmlformats.org/officeDocument/2006/relationships/image" Target="media/image2.jpeg"/><Relationship Id="rId10" Type="http://schemas.openxmlformats.org/officeDocument/2006/relationships/hyperlink" Target="mailto:PWilkes@lionsgate.com" TargetMode="External"/><Relationship Id="rId4" Type="http://schemas.openxmlformats.org/officeDocument/2006/relationships/image" Target="media/image1.jpeg"/><Relationship Id="rId9" Type="http://schemas.openxmlformats.org/officeDocument/2006/relationships/hyperlink" Target="http://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Sirius XM Satellite Radio Inc</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Andrew</dc:creator>
  <cp:keywords/>
  <dc:description/>
  <cp:lastModifiedBy>Samantha Perez</cp:lastModifiedBy>
  <cp:revision>2</cp:revision>
  <cp:lastPrinted>2017-12-05T17:22:00Z</cp:lastPrinted>
  <dcterms:created xsi:type="dcterms:W3CDTF">2017-12-12T22:07:00Z</dcterms:created>
  <dcterms:modified xsi:type="dcterms:W3CDTF">2017-12-12T22:07:00Z</dcterms:modified>
</cp:coreProperties>
</file>